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C0F" w:rsidRPr="002F07BA" w:rsidRDefault="00401C0F" w:rsidP="00401C0F">
      <w:pPr>
        <w:pStyle w:val="ConsNormal"/>
        <w:widowControl/>
        <w:ind w:firstLine="0"/>
        <w:jc w:val="center"/>
        <w:rPr>
          <w:rFonts w:ascii="Times New Roman" w:hAnsi="Times New Roman"/>
          <w:b/>
          <w:bCs/>
          <w:sz w:val="26"/>
          <w:szCs w:val="26"/>
        </w:rPr>
      </w:pPr>
      <w:r w:rsidRPr="002F07BA">
        <w:rPr>
          <w:rFonts w:ascii="Times New Roman" w:hAnsi="Times New Roman"/>
          <w:b/>
          <w:bCs/>
          <w:sz w:val="26"/>
          <w:szCs w:val="26"/>
        </w:rPr>
        <w:t>ЧАСТЬ IV. ПРОЕКТ МУНИЦИПАЛЬНОГО КОНТРАКТА</w:t>
      </w:r>
    </w:p>
    <w:p w:rsidR="00401C0F" w:rsidRPr="002F07BA" w:rsidRDefault="00401C0F" w:rsidP="00401C0F">
      <w:pPr>
        <w:pStyle w:val="ConsNormal"/>
        <w:widowControl/>
        <w:ind w:firstLine="0"/>
        <w:jc w:val="center"/>
        <w:rPr>
          <w:rFonts w:ascii="Times New Roman" w:hAnsi="Times New Roman"/>
          <w:b/>
          <w:bCs/>
          <w:sz w:val="26"/>
          <w:szCs w:val="26"/>
        </w:rPr>
      </w:pPr>
    </w:p>
    <w:p w:rsidR="00401C0F" w:rsidRPr="002F07BA" w:rsidRDefault="00401C0F" w:rsidP="00401C0F">
      <w:pPr>
        <w:tabs>
          <w:tab w:val="left" w:pos="426"/>
        </w:tabs>
        <w:jc w:val="center"/>
        <w:rPr>
          <w:b/>
          <w:bCs/>
          <w:color w:val="000000" w:themeColor="text1"/>
          <w:sz w:val="26"/>
          <w:szCs w:val="26"/>
        </w:rPr>
      </w:pPr>
      <w:r w:rsidRPr="002F07BA">
        <w:rPr>
          <w:b/>
          <w:sz w:val="26"/>
          <w:szCs w:val="26"/>
        </w:rPr>
        <w:t>МУНИЦИПАЛЬНЫЙ КОНТРАКТ № ____</w:t>
      </w:r>
    </w:p>
    <w:p w:rsidR="000E0704" w:rsidRPr="008F05AB" w:rsidRDefault="00401C0F" w:rsidP="00C35655">
      <w:pPr>
        <w:spacing w:line="276" w:lineRule="auto"/>
        <w:jc w:val="center"/>
        <w:rPr>
          <w:b/>
          <w:bCs/>
          <w:color w:val="000000" w:themeColor="text1"/>
          <w:sz w:val="26"/>
          <w:szCs w:val="26"/>
        </w:rPr>
      </w:pPr>
      <w:r w:rsidRPr="002F07BA">
        <w:rPr>
          <w:b/>
        </w:rPr>
        <w:t xml:space="preserve">на </w:t>
      </w:r>
      <w:r w:rsidR="000E0704" w:rsidRPr="008F05AB">
        <w:rPr>
          <w:b/>
          <w:bCs/>
          <w:color w:val="000000" w:themeColor="text1"/>
          <w:sz w:val="26"/>
          <w:szCs w:val="26"/>
        </w:rPr>
        <w:t>выполнение работ по объект</w:t>
      </w:r>
      <w:r w:rsidR="000E0704">
        <w:rPr>
          <w:b/>
          <w:bCs/>
          <w:color w:val="000000" w:themeColor="text1"/>
          <w:sz w:val="26"/>
          <w:szCs w:val="26"/>
        </w:rPr>
        <w:t>у</w:t>
      </w:r>
      <w:r w:rsidR="000E0704" w:rsidRPr="008F05AB">
        <w:rPr>
          <w:b/>
          <w:bCs/>
          <w:color w:val="000000" w:themeColor="text1"/>
          <w:sz w:val="26"/>
          <w:szCs w:val="26"/>
        </w:rPr>
        <w:t>: «</w:t>
      </w:r>
      <w:r w:rsidR="000E0704" w:rsidRPr="008F05AB">
        <w:rPr>
          <w:b/>
          <w:noProof/>
          <w:sz w:val="26"/>
          <w:szCs w:val="26"/>
        </w:rPr>
        <w:t xml:space="preserve">Ремонт автомобильных дорог общего пользования местного значения в городе Череповце. </w:t>
      </w:r>
      <w:r w:rsidR="000E0704" w:rsidRPr="008F05AB">
        <w:rPr>
          <w:b/>
          <w:noProof/>
          <w:sz w:val="26"/>
          <w:szCs w:val="26"/>
          <w:lang w:val="en-US"/>
        </w:rPr>
        <w:t>I</w:t>
      </w:r>
      <w:r w:rsidR="000E0704" w:rsidRPr="008F05AB">
        <w:rPr>
          <w:b/>
          <w:noProof/>
          <w:sz w:val="26"/>
          <w:szCs w:val="26"/>
        </w:rPr>
        <w:t xml:space="preserve"> этап»</w:t>
      </w:r>
    </w:p>
    <w:p w:rsidR="005E38C2" w:rsidRPr="002F07BA" w:rsidRDefault="005E38C2" w:rsidP="00401C0F">
      <w:pPr>
        <w:jc w:val="center"/>
        <w:rPr>
          <w:sz w:val="20"/>
          <w:szCs w:val="20"/>
        </w:rPr>
      </w:pPr>
    </w:p>
    <w:p w:rsidR="00401C0F" w:rsidRPr="002F07BA" w:rsidRDefault="00401C0F" w:rsidP="00401C0F">
      <w:pPr>
        <w:widowControl w:val="0"/>
        <w:autoSpaceDE w:val="0"/>
        <w:autoSpaceDN w:val="0"/>
        <w:adjustRightInd w:val="0"/>
        <w:spacing w:line="276" w:lineRule="auto"/>
        <w:jc w:val="center"/>
        <w:rPr>
          <w:sz w:val="20"/>
          <w:szCs w:val="20"/>
        </w:rPr>
      </w:pPr>
      <w:r w:rsidRPr="002F07BA">
        <w:rPr>
          <w:sz w:val="20"/>
          <w:szCs w:val="20"/>
        </w:rPr>
        <w:t>ИКЗ</w:t>
      </w:r>
      <w:r w:rsidR="00800634">
        <w:rPr>
          <w:sz w:val="22"/>
          <w:szCs w:val="22"/>
        </w:rPr>
        <w:t xml:space="preserve"> </w:t>
      </w:r>
      <w:r w:rsidR="009A243D" w:rsidRPr="00993677">
        <w:rPr>
          <w:sz w:val="22"/>
          <w:szCs w:val="22"/>
        </w:rPr>
        <w:t>20335</w:t>
      </w:r>
      <w:r w:rsidR="009A243D">
        <w:rPr>
          <w:sz w:val="22"/>
          <w:szCs w:val="22"/>
        </w:rPr>
        <w:t>2801250735280100100300014211244</w:t>
      </w:r>
    </w:p>
    <w:p w:rsidR="00401C0F" w:rsidRPr="002F07BA" w:rsidRDefault="00401C0F" w:rsidP="00401C0F">
      <w:pPr>
        <w:widowControl w:val="0"/>
        <w:autoSpaceDE w:val="0"/>
        <w:autoSpaceDN w:val="0"/>
        <w:adjustRightInd w:val="0"/>
        <w:spacing w:line="276" w:lineRule="auto"/>
        <w:rPr>
          <w:szCs w:val="20"/>
        </w:rPr>
      </w:pPr>
    </w:p>
    <w:p w:rsidR="00401C0F" w:rsidRPr="002F07BA" w:rsidRDefault="00401C0F" w:rsidP="00401C0F">
      <w:pPr>
        <w:widowControl w:val="0"/>
        <w:autoSpaceDE w:val="0"/>
        <w:autoSpaceDN w:val="0"/>
        <w:adjustRightInd w:val="0"/>
        <w:rPr>
          <w:szCs w:val="20"/>
        </w:rPr>
      </w:pPr>
      <w:r w:rsidRPr="002F07BA">
        <w:rPr>
          <w:szCs w:val="20"/>
        </w:rPr>
        <w:t xml:space="preserve">г. Череповец                                                   </w:t>
      </w:r>
      <w:r w:rsidR="00363B60" w:rsidRPr="002F07BA">
        <w:rPr>
          <w:szCs w:val="20"/>
        </w:rPr>
        <w:t xml:space="preserve">                      </w:t>
      </w:r>
      <w:r w:rsidR="008807F6">
        <w:rPr>
          <w:szCs w:val="20"/>
        </w:rPr>
        <w:t xml:space="preserve">         «___» ____________ 2020</w:t>
      </w:r>
      <w:r w:rsidRPr="002F07BA">
        <w:rPr>
          <w:szCs w:val="20"/>
        </w:rPr>
        <w:t xml:space="preserve"> г.</w:t>
      </w:r>
    </w:p>
    <w:p w:rsidR="00401C0F" w:rsidRPr="002F07BA" w:rsidRDefault="00401C0F" w:rsidP="00401C0F">
      <w:pPr>
        <w:widowControl w:val="0"/>
        <w:autoSpaceDE w:val="0"/>
        <w:autoSpaceDN w:val="0"/>
        <w:adjustRightInd w:val="0"/>
        <w:rPr>
          <w:szCs w:val="20"/>
        </w:rPr>
      </w:pPr>
    </w:p>
    <w:p w:rsidR="00401C0F" w:rsidRPr="002F07BA" w:rsidRDefault="00401C0F" w:rsidP="00401C0F">
      <w:pPr>
        <w:widowControl w:val="0"/>
        <w:autoSpaceDE w:val="0"/>
        <w:autoSpaceDN w:val="0"/>
        <w:adjustRightInd w:val="0"/>
        <w:jc w:val="both"/>
        <w:rPr>
          <w:szCs w:val="20"/>
        </w:rPr>
      </w:pPr>
      <w:r w:rsidRPr="002F07BA">
        <w:rPr>
          <w:szCs w:val="20"/>
        </w:rPr>
        <w:tab/>
      </w:r>
      <w:proofErr w:type="gramStart"/>
      <w:r w:rsidRPr="002F07BA">
        <w:rPr>
          <w:szCs w:val="20"/>
        </w:rPr>
        <w:t xml:space="preserve">Департамент жилищно-коммунального хозяйства мэрии города Череповца, в лице начальника департамента </w:t>
      </w:r>
      <w:r w:rsidR="000E0704">
        <w:rPr>
          <w:szCs w:val="20"/>
        </w:rPr>
        <w:t>Дмитриева Артема Сергеевича</w:t>
      </w:r>
      <w:r w:rsidRPr="002F07BA">
        <w:rPr>
          <w:szCs w:val="20"/>
        </w:rPr>
        <w:t>, действующего на основании</w:t>
      </w:r>
      <w:r w:rsidR="000E0704">
        <w:rPr>
          <w:szCs w:val="20"/>
        </w:rPr>
        <w:t xml:space="preserve"> _____________</w:t>
      </w:r>
      <w:r w:rsidRPr="002F07BA">
        <w:rPr>
          <w:szCs w:val="20"/>
        </w:rPr>
        <w:t xml:space="preserve">, именуемый в дальнейшем  «Заказчик», с одной стороны, и ________________, в лице _____________, действующего на основании </w:t>
      </w:r>
      <w:r w:rsidR="000E0704">
        <w:rPr>
          <w:szCs w:val="20"/>
        </w:rPr>
        <w:t>________</w:t>
      </w:r>
      <w:r w:rsidRPr="002F07BA">
        <w:rPr>
          <w:szCs w:val="20"/>
        </w:rPr>
        <w:t xml:space="preserve">, именуемое в дальнейшем «Подрядчик», с другой стороны, далее вместе именуемые «Стороны», </w:t>
      </w:r>
      <w:r w:rsidRPr="002F07BA">
        <w:rPr>
          <w:spacing w:val="-6"/>
        </w:rPr>
        <w:t xml:space="preserve">в соответствии с Протоколом </w:t>
      </w:r>
      <w:r w:rsidRPr="002F07BA">
        <w:rPr>
          <w:bCs/>
        </w:rPr>
        <w:t xml:space="preserve">____________ от _______ </w:t>
      </w:r>
      <w:r w:rsidRPr="002F07BA">
        <w:rPr>
          <w:szCs w:val="20"/>
        </w:rPr>
        <w:t xml:space="preserve">заключили настоящий </w:t>
      </w:r>
      <w:r w:rsidR="00E300B1">
        <w:rPr>
          <w:szCs w:val="20"/>
        </w:rPr>
        <w:t xml:space="preserve">Муниципальный </w:t>
      </w:r>
      <w:r w:rsidRPr="002F07BA">
        <w:rPr>
          <w:szCs w:val="20"/>
        </w:rPr>
        <w:t xml:space="preserve">Контракт </w:t>
      </w:r>
      <w:r w:rsidR="00E300B1">
        <w:rPr>
          <w:szCs w:val="20"/>
        </w:rPr>
        <w:t xml:space="preserve">(далее – Контракт) </w:t>
      </w:r>
      <w:r w:rsidRPr="002F07BA">
        <w:rPr>
          <w:szCs w:val="20"/>
        </w:rPr>
        <w:t>о  нижеследующем:</w:t>
      </w:r>
      <w:proofErr w:type="gramEnd"/>
    </w:p>
    <w:p w:rsidR="00401C0F" w:rsidRPr="002F07BA" w:rsidRDefault="00401C0F" w:rsidP="00401C0F">
      <w:pPr>
        <w:widowControl w:val="0"/>
        <w:autoSpaceDE w:val="0"/>
        <w:autoSpaceDN w:val="0"/>
        <w:adjustRightInd w:val="0"/>
        <w:jc w:val="both"/>
        <w:rPr>
          <w:szCs w:val="20"/>
        </w:rPr>
      </w:pPr>
    </w:p>
    <w:p w:rsidR="00401C0F" w:rsidRDefault="00401C0F" w:rsidP="00652592">
      <w:pPr>
        <w:widowControl w:val="0"/>
        <w:numPr>
          <w:ilvl w:val="0"/>
          <w:numId w:val="1"/>
        </w:numPr>
        <w:autoSpaceDE w:val="0"/>
        <w:autoSpaceDN w:val="0"/>
        <w:adjustRightInd w:val="0"/>
        <w:spacing w:after="240"/>
        <w:contextualSpacing/>
        <w:jc w:val="center"/>
        <w:rPr>
          <w:b/>
          <w:caps/>
          <w:color w:val="000000" w:themeColor="text1"/>
          <w:sz w:val="22"/>
        </w:rPr>
      </w:pPr>
      <w:r w:rsidRPr="00C15B30">
        <w:rPr>
          <w:b/>
          <w:caps/>
          <w:color w:val="000000" w:themeColor="text1"/>
          <w:sz w:val="22"/>
        </w:rPr>
        <w:t>Предмет Контракта (объект закупки)</w:t>
      </w:r>
    </w:p>
    <w:p w:rsidR="00C15B30" w:rsidRPr="00C15B30" w:rsidRDefault="00C15B30" w:rsidP="00C15B30">
      <w:pPr>
        <w:widowControl w:val="0"/>
        <w:autoSpaceDE w:val="0"/>
        <w:autoSpaceDN w:val="0"/>
        <w:adjustRightInd w:val="0"/>
        <w:spacing w:after="240"/>
        <w:ind w:left="420"/>
        <w:contextualSpacing/>
        <w:rPr>
          <w:b/>
          <w:caps/>
          <w:color w:val="000000" w:themeColor="text1"/>
          <w:sz w:val="22"/>
        </w:rPr>
      </w:pPr>
    </w:p>
    <w:p w:rsidR="00401C0F" w:rsidRPr="009A243D" w:rsidRDefault="00401C0F" w:rsidP="000E0704">
      <w:pPr>
        <w:widowControl w:val="0"/>
        <w:numPr>
          <w:ilvl w:val="1"/>
          <w:numId w:val="1"/>
        </w:numPr>
        <w:tabs>
          <w:tab w:val="left" w:pos="0"/>
          <w:tab w:val="left" w:pos="1134"/>
        </w:tabs>
        <w:autoSpaceDE w:val="0"/>
        <w:autoSpaceDN w:val="0"/>
        <w:adjustRightInd w:val="0"/>
        <w:ind w:left="0" w:firstLine="720"/>
        <w:contextualSpacing/>
        <w:jc w:val="both"/>
        <w:rPr>
          <w:bCs/>
          <w:color w:val="000000" w:themeColor="text1"/>
        </w:rPr>
      </w:pPr>
      <w:r w:rsidRPr="009A243D">
        <w:rPr>
          <w:color w:val="000000" w:themeColor="text1"/>
        </w:rPr>
        <w:t xml:space="preserve">Предметом настоящего Контракта является </w:t>
      </w:r>
      <w:r w:rsidR="009A243D" w:rsidRPr="009A243D">
        <w:rPr>
          <w:bCs/>
          <w:color w:val="000000" w:themeColor="text1"/>
        </w:rPr>
        <w:t xml:space="preserve">выполнение работ по объекту: </w:t>
      </w:r>
      <w:r w:rsidR="000E0704" w:rsidRPr="009A243D">
        <w:rPr>
          <w:bCs/>
          <w:color w:val="000000" w:themeColor="text1"/>
        </w:rPr>
        <w:t>«</w:t>
      </w:r>
      <w:r w:rsidR="000E0704" w:rsidRPr="000E0704">
        <w:rPr>
          <w:noProof/>
        </w:rPr>
        <w:t xml:space="preserve">Ремонт автомобильных дорог общего пользования местного значения в городе </w:t>
      </w:r>
      <w:r w:rsidR="000E0704" w:rsidRPr="003B26FC">
        <w:rPr>
          <w:noProof/>
        </w:rPr>
        <w:t xml:space="preserve">Череповце. </w:t>
      </w:r>
      <w:r w:rsidR="000E0704" w:rsidRPr="009A243D">
        <w:rPr>
          <w:noProof/>
          <w:lang w:val="en-US"/>
        </w:rPr>
        <w:t>I</w:t>
      </w:r>
      <w:r w:rsidR="00613CAA" w:rsidRPr="003B26FC">
        <w:rPr>
          <w:noProof/>
        </w:rPr>
        <w:t xml:space="preserve"> этап»</w:t>
      </w:r>
      <w:r w:rsidR="000E0704" w:rsidRPr="003B26FC">
        <w:rPr>
          <w:noProof/>
        </w:rPr>
        <w:t xml:space="preserve"> </w:t>
      </w:r>
      <w:r w:rsidRPr="009A243D">
        <w:rPr>
          <w:color w:val="000000" w:themeColor="text1"/>
        </w:rPr>
        <w:t>(далее – работы).</w:t>
      </w:r>
    </w:p>
    <w:p w:rsidR="00401C0F" w:rsidRPr="003B26FC" w:rsidRDefault="00401C0F" w:rsidP="00652592">
      <w:pPr>
        <w:widowControl w:val="0"/>
        <w:numPr>
          <w:ilvl w:val="1"/>
          <w:numId w:val="1"/>
        </w:numPr>
        <w:tabs>
          <w:tab w:val="left" w:pos="0"/>
          <w:tab w:val="left" w:pos="1134"/>
        </w:tabs>
        <w:autoSpaceDE w:val="0"/>
        <w:autoSpaceDN w:val="0"/>
        <w:adjustRightInd w:val="0"/>
        <w:ind w:left="0" w:firstLine="720"/>
        <w:contextualSpacing/>
        <w:jc w:val="both"/>
        <w:rPr>
          <w:color w:val="000000" w:themeColor="text1"/>
        </w:rPr>
      </w:pPr>
      <w:r w:rsidRPr="003B26FC">
        <w:rPr>
          <w:color w:val="000000" w:themeColor="text1"/>
        </w:rPr>
        <w:t xml:space="preserve">По настоящему Контракту Подрядчик </w:t>
      </w:r>
      <w:r w:rsidR="00087717" w:rsidRPr="003B26FC">
        <w:rPr>
          <w:color w:val="000000" w:themeColor="text1"/>
        </w:rPr>
        <w:t>п</w:t>
      </w:r>
      <w:r w:rsidR="00087717" w:rsidRPr="003B26FC">
        <w:rPr>
          <w:shd w:val="clear" w:color="auto" w:fill="FFFFFF"/>
        </w:rPr>
        <w:t>рин</w:t>
      </w:r>
      <w:r w:rsidR="00B02088" w:rsidRPr="003B26FC">
        <w:rPr>
          <w:shd w:val="clear" w:color="auto" w:fill="FFFFFF"/>
        </w:rPr>
        <w:t>имает</w:t>
      </w:r>
      <w:r w:rsidR="00087717" w:rsidRPr="003B26FC">
        <w:rPr>
          <w:shd w:val="clear" w:color="auto" w:fill="FFFFFF"/>
        </w:rPr>
        <w:t xml:space="preserve"> на себя обязательства</w:t>
      </w:r>
      <w:r w:rsidR="00E13DF8" w:rsidRPr="003B26FC">
        <w:rPr>
          <w:shd w:val="clear" w:color="auto" w:fill="FFFFFF"/>
        </w:rPr>
        <w:t xml:space="preserve"> выполнить на объекте работы по </w:t>
      </w:r>
      <w:r w:rsidR="00087717" w:rsidRPr="003B26FC">
        <w:rPr>
          <w:shd w:val="clear" w:color="auto" w:fill="FFFFFF"/>
        </w:rPr>
        <w:t xml:space="preserve">ремонту автомобильных </w:t>
      </w:r>
      <w:r w:rsidR="0019389C" w:rsidRPr="003B26FC">
        <w:rPr>
          <w:shd w:val="clear" w:color="auto" w:fill="FFFFFF"/>
        </w:rPr>
        <w:t>дорог в сроки, предусмотренные К</w:t>
      </w:r>
      <w:r w:rsidR="00087717" w:rsidRPr="003B26FC">
        <w:rPr>
          <w:shd w:val="clear" w:color="auto" w:fill="FFFFFF"/>
        </w:rPr>
        <w:t xml:space="preserve">онтрактом, с учетом </w:t>
      </w:r>
      <w:r w:rsidR="00F0071E">
        <w:rPr>
          <w:shd w:val="clear" w:color="auto" w:fill="FFFFFF"/>
        </w:rPr>
        <w:t xml:space="preserve">графика производства </w:t>
      </w:r>
      <w:r w:rsidR="00087717" w:rsidRPr="003B26FC">
        <w:rPr>
          <w:shd w:val="clear" w:color="auto" w:fill="FFFFFF"/>
        </w:rPr>
        <w:t>работ</w:t>
      </w:r>
      <w:r w:rsidRPr="003B26FC">
        <w:t xml:space="preserve"> и на условиях настоящего Контракта, а Заказчик обязуется </w:t>
      </w:r>
      <w:proofErr w:type="gramStart"/>
      <w:r w:rsidRPr="003B26FC">
        <w:t>принять и оплатить</w:t>
      </w:r>
      <w:proofErr w:type="gramEnd"/>
      <w:r w:rsidRPr="003B26FC">
        <w:t xml:space="preserve"> Подрядчику выполненные работы.</w:t>
      </w:r>
    </w:p>
    <w:p w:rsidR="00401C0F" w:rsidRDefault="00401C0F" w:rsidP="00652592">
      <w:pPr>
        <w:widowControl w:val="0"/>
        <w:numPr>
          <w:ilvl w:val="1"/>
          <w:numId w:val="1"/>
        </w:numPr>
        <w:tabs>
          <w:tab w:val="left" w:pos="0"/>
          <w:tab w:val="left" w:pos="851"/>
          <w:tab w:val="left" w:pos="1134"/>
        </w:tabs>
        <w:autoSpaceDE w:val="0"/>
        <w:autoSpaceDN w:val="0"/>
        <w:adjustRightInd w:val="0"/>
        <w:ind w:left="0" w:firstLine="720"/>
        <w:contextualSpacing/>
        <w:jc w:val="both"/>
        <w:rPr>
          <w:color w:val="000000" w:themeColor="text1"/>
        </w:rPr>
      </w:pPr>
      <w:r w:rsidRPr="002F07BA">
        <w:rPr>
          <w:color w:val="000000" w:themeColor="text1"/>
        </w:rPr>
        <w:t>Объем работ, требования к качеству, техническим характеристикам, безопасности, результатам выполняемых работ, и иные показатели, связанные с определением соответствия выполняемых работ потребностям Заказчика (в том числе наименования, характеристики, виды, объемы работ) установлены в Техническом задании (</w:t>
      </w:r>
      <w:r w:rsidRPr="003B26FC">
        <w:rPr>
          <w:color w:val="000000" w:themeColor="text1"/>
        </w:rPr>
        <w:t>Приложение №1), Локальн</w:t>
      </w:r>
      <w:r w:rsidR="00ED6EB7">
        <w:rPr>
          <w:color w:val="000000" w:themeColor="text1"/>
        </w:rPr>
        <w:t>ой</w:t>
      </w:r>
      <w:r w:rsidRPr="003B26FC">
        <w:rPr>
          <w:color w:val="000000" w:themeColor="text1"/>
        </w:rPr>
        <w:t xml:space="preserve"> </w:t>
      </w:r>
      <w:bookmarkStart w:id="0" w:name="_GoBack"/>
      <w:r w:rsidRPr="003B26FC">
        <w:rPr>
          <w:color w:val="000000" w:themeColor="text1"/>
        </w:rPr>
        <w:t>смет</w:t>
      </w:r>
      <w:bookmarkEnd w:id="0"/>
      <w:r w:rsidR="00ED6EB7">
        <w:rPr>
          <w:color w:val="000000" w:themeColor="text1"/>
        </w:rPr>
        <w:t>е</w:t>
      </w:r>
      <w:r w:rsidRPr="003B26FC">
        <w:rPr>
          <w:color w:val="000000" w:themeColor="text1"/>
        </w:rPr>
        <w:t xml:space="preserve"> (Приложение №2).</w:t>
      </w:r>
    </w:p>
    <w:p w:rsidR="00C35655" w:rsidRPr="003B26FC" w:rsidRDefault="00C35655" w:rsidP="00652592">
      <w:pPr>
        <w:widowControl w:val="0"/>
        <w:numPr>
          <w:ilvl w:val="1"/>
          <w:numId w:val="1"/>
        </w:numPr>
        <w:tabs>
          <w:tab w:val="left" w:pos="0"/>
          <w:tab w:val="left" w:pos="851"/>
          <w:tab w:val="left" w:pos="1134"/>
        </w:tabs>
        <w:autoSpaceDE w:val="0"/>
        <w:autoSpaceDN w:val="0"/>
        <w:adjustRightInd w:val="0"/>
        <w:ind w:left="0" w:firstLine="720"/>
        <w:contextualSpacing/>
        <w:jc w:val="both"/>
        <w:rPr>
          <w:color w:val="000000" w:themeColor="text1"/>
        </w:rPr>
      </w:pPr>
      <w:r>
        <w:rPr>
          <w:color w:val="000000" w:themeColor="text1"/>
        </w:rPr>
        <w:t xml:space="preserve">Место выполнения работ: </w:t>
      </w:r>
      <w:r w:rsidRPr="00C35655">
        <w:t xml:space="preserve">Российская Федерация, Вологодская </w:t>
      </w:r>
      <w:proofErr w:type="spellStart"/>
      <w:proofErr w:type="gramStart"/>
      <w:r w:rsidRPr="00C35655">
        <w:t>обл</w:t>
      </w:r>
      <w:proofErr w:type="spellEnd"/>
      <w:proofErr w:type="gramEnd"/>
      <w:r w:rsidRPr="00C35655">
        <w:t>, Череповец г, участки автомобильных дорог согласно части III «Описание объекта закупки»</w:t>
      </w:r>
      <w:r w:rsidR="00BA52A6">
        <w:t>.</w:t>
      </w:r>
    </w:p>
    <w:p w:rsidR="00401C0F" w:rsidRPr="003B26FC" w:rsidRDefault="004E4638" w:rsidP="00652592">
      <w:pPr>
        <w:widowControl w:val="0"/>
        <w:numPr>
          <w:ilvl w:val="1"/>
          <w:numId w:val="1"/>
        </w:numPr>
        <w:tabs>
          <w:tab w:val="left" w:pos="0"/>
          <w:tab w:val="left" w:pos="851"/>
          <w:tab w:val="left" w:pos="1134"/>
        </w:tabs>
        <w:autoSpaceDE w:val="0"/>
        <w:autoSpaceDN w:val="0"/>
        <w:adjustRightInd w:val="0"/>
        <w:ind w:left="0" w:firstLine="720"/>
        <w:contextualSpacing/>
        <w:jc w:val="both"/>
        <w:rPr>
          <w:color w:val="000000" w:themeColor="text1"/>
        </w:rPr>
      </w:pPr>
      <w:r w:rsidRPr="003B26FC">
        <w:rPr>
          <w:color w:val="000000" w:themeColor="text1"/>
        </w:rPr>
        <w:t xml:space="preserve">Выполнение </w:t>
      </w:r>
      <w:r w:rsidR="00415554" w:rsidRPr="003B26FC">
        <w:rPr>
          <w:shd w:val="clear" w:color="auto" w:fill="FFFFFF"/>
        </w:rPr>
        <w:t>ремонтных</w:t>
      </w:r>
      <w:r w:rsidR="00467280" w:rsidRPr="003B26FC">
        <w:rPr>
          <w:shd w:val="clear" w:color="auto" w:fill="FFFFFF"/>
        </w:rPr>
        <w:t xml:space="preserve"> </w:t>
      </w:r>
      <w:r w:rsidRPr="003B26FC">
        <w:rPr>
          <w:color w:val="000000" w:themeColor="text1"/>
        </w:rPr>
        <w:t xml:space="preserve">работ по настоящему Контракту осуществляется в </w:t>
      </w:r>
      <w:r w:rsidR="005F5DF8">
        <w:rPr>
          <w:color w:val="000000" w:themeColor="text1"/>
        </w:rPr>
        <w:t>один</w:t>
      </w:r>
      <w:r w:rsidRPr="003B26FC">
        <w:rPr>
          <w:color w:val="000000" w:themeColor="text1"/>
        </w:rPr>
        <w:t xml:space="preserve"> этап</w:t>
      </w:r>
      <w:r w:rsidR="00467280" w:rsidRPr="003B26FC">
        <w:rPr>
          <w:color w:val="000000" w:themeColor="text1"/>
        </w:rPr>
        <w:t xml:space="preserve"> в </w:t>
      </w:r>
      <w:r w:rsidR="007D1907" w:rsidRPr="003B26FC">
        <w:rPr>
          <w:color w:val="000000" w:themeColor="text1"/>
        </w:rPr>
        <w:t>следующие сроки</w:t>
      </w:r>
      <w:r w:rsidRPr="003B26FC">
        <w:rPr>
          <w:color w:val="000000" w:themeColor="text1"/>
        </w:rPr>
        <w:t xml:space="preserve">: </w:t>
      </w:r>
    </w:p>
    <w:p w:rsidR="00FB4C6D" w:rsidRPr="00FB4C6D" w:rsidRDefault="00FB4C6D" w:rsidP="00FB4C6D">
      <w:pPr>
        <w:tabs>
          <w:tab w:val="left" w:pos="12960"/>
        </w:tabs>
        <w:suppressAutoHyphens/>
        <w:jc w:val="both"/>
        <w:rPr>
          <w:color w:val="000000" w:themeColor="text1"/>
        </w:rPr>
      </w:pPr>
      <w:r w:rsidRPr="00FB4C6D">
        <w:rPr>
          <w:color w:val="000000" w:themeColor="text1"/>
        </w:rPr>
        <w:t xml:space="preserve">Начало работ </w:t>
      </w:r>
      <w:proofErr w:type="gramStart"/>
      <w:r w:rsidRPr="00FB4C6D">
        <w:rPr>
          <w:color w:val="000000" w:themeColor="text1"/>
        </w:rPr>
        <w:t xml:space="preserve">с </w:t>
      </w:r>
      <w:r w:rsidR="005F5DF8">
        <w:rPr>
          <w:color w:val="000000" w:themeColor="text1"/>
        </w:rPr>
        <w:t>даты заключения</w:t>
      </w:r>
      <w:proofErr w:type="gramEnd"/>
      <w:r w:rsidR="005F5DF8">
        <w:rPr>
          <w:color w:val="000000" w:themeColor="text1"/>
        </w:rPr>
        <w:t xml:space="preserve"> контракта </w:t>
      </w:r>
      <w:r w:rsidRPr="00FB4C6D">
        <w:rPr>
          <w:color w:val="000000" w:themeColor="text1"/>
        </w:rPr>
        <w:t>(в случае неблагоприятных погодных условий срок начала работ согласовать с Заказчиком).</w:t>
      </w:r>
    </w:p>
    <w:p w:rsidR="00FB4C6D" w:rsidRPr="00FB4C6D" w:rsidRDefault="00FB4C6D" w:rsidP="00FB4C6D">
      <w:pPr>
        <w:tabs>
          <w:tab w:val="left" w:pos="12960"/>
        </w:tabs>
        <w:suppressAutoHyphens/>
        <w:jc w:val="both"/>
        <w:rPr>
          <w:color w:val="000000" w:themeColor="text1"/>
        </w:rPr>
      </w:pPr>
      <w:r w:rsidRPr="00FB4C6D">
        <w:rPr>
          <w:color w:val="000000" w:themeColor="text1"/>
        </w:rPr>
        <w:t>Окончание работ: по 31 октября 2020 г. включительно.</w:t>
      </w:r>
    </w:p>
    <w:p w:rsidR="00401C0F" w:rsidRPr="002F07BA" w:rsidRDefault="00401C0F" w:rsidP="00401C0F">
      <w:pPr>
        <w:widowControl w:val="0"/>
        <w:tabs>
          <w:tab w:val="left" w:pos="0"/>
          <w:tab w:val="left" w:pos="1134"/>
        </w:tabs>
        <w:autoSpaceDE w:val="0"/>
        <w:autoSpaceDN w:val="0"/>
        <w:adjustRightInd w:val="0"/>
        <w:jc w:val="both"/>
        <w:rPr>
          <w:color w:val="000000" w:themeColor="text1"/>
        </w:rPr>
      </w:pPr>
    </w:p>
    <w:p w:rsidR="00401C0F" w:rsidRDefault="00401C0F" w:rsidP="00652592">
      <w:pPr>
        <w:widowControl w:val="0"/>
        <w:numPr>
          <w:ilvl w:val="0"/>
          <w:numId w:val="3"/>
        </w:numPr>
        <w:autoSpaceDE w:val="0"/>
        <w:autoSpaceDN w:val="0"/>
        <w:adjustRightInd w:val="0"/>
        <w:spacing w:after="240"/>
        <w:contextualSpacing/>
        <w:jc w:val="center"/>
        <w:rPr>
          <w:b/>
          <w:caps/>
          <w:color w:val="000000" w:themeColor="text1"/>
          <w:sz w:val="22"/>
        </w:rPr>
      </w:pPr>
      <w:r w:rsidRPr="00C15B30">
        <w:rPr>
          <w:b/>
          <w:caps/>
          <w:color w:val="000000" w:themeColor="text1"/>
          <w:sz w:val="22"/>
        </w:rPr>
        <w:t>Стоимость и порядок оплаты работ по Контракту</w:t>
      </w:r>
    </w:p>
    <w:p w:rsidR="00C15B30" w:rsidRPr="00C15B30" w:rsidRDefault="00C15B30" w:rsidP="00C15B30">
      <w:pPr>
        <w:widowControl w:val="0"/>
        <w:autoSpaceDE w:val="0"/>
        <w:autoSpaceDN w:val="0"/>
        <w:adjustRightInd w:val="0"/>
        <w:spacing w:after="240"/>
        <w:ind w:left="360"/>
        <w:contextualSpacing/>
        <w:rPr>
          <w:b/>
          <w:caps/>
          <w:color w:val="000000" w:themeColor="text1"/>
          <w:sz w:val="22"/>
        </w:rPr>
      </w:pPr>
    </w:p>
    <w:p w:rsidR="00DB4A0D" w:rsidRPr="00DB4A0D" w:rsidRDefault="00401C0F" w:rsidP="00652592">
      <w:pPr>
        <w:numPr>
          <w:ilvl w:val="1"/>
          <w:numId w:val="3"/>
        </w:numPr>
        <w:tabs>
          <w:tab w:val="left" w:pos="1134"/>
        </w:tabs>
        <w:ind w:left="0" w:firstLine="709"/>
        <w:contextualSpacing/>
        <w:jc w:val="both"/>
        <w:rPr>
          <w:color w:val="000000" w:themeColor="text1"/>
        </w:rPr>
      </w:pPr>
      <w:r w:rsidRPr="002F07BA">
        <w:rPr>
          <w:color w:val="000000" w:themeColor="text1"/>
        </w:rPr>
        <w:t xml:space="preserve"> </w:t>
      </w:r>
      <w:proofErr w:type="gramStart"/>
      <w:r w:rsidRPr="002F07BA">
        <w:rPr>
          <w:color w:val="000000" w:themeColor="text1"/>
        </w:rPr>
        <w:t xml:space="preserve">Общая цена Контракта </w:t>
      </w:r>
      <w:r w:rsidR="00DB4A0D">
        <w:rPr>
          <w:color w:val="000000" w:themeColor="text1"/>
        </w:rPr>
        <w:t xml:space="preserve">(цена работ) </w:t>
      </w:r>
      <w:r w:rsidRPr="002F07BA">
        <w:t xml:space="preserve">определена по результатам </w:t>
      </w:r>
      <w:r w:rsidRPr="002F07BA">
        <w:rPr>
          <w:bCs/>
        </w:rPr>
        <w:t>электронного аукциона</w:t>
      </w:r>
      <w:r w:rsidRPr="002F07BA">
        <w:t xml:space="preserve"> и </w:t>
      </w:r>
      <w:r w:rsidRPr="002F07BA">
        <w:rPr>
          <w:color w:val="000000" w:themeColor="text1"/>
        </w:rPr>
        <w:t xml:space="preserve">составляет </w:t>
      </w:r>
      <w:r w:rsidR="00DB4A0D" w:rsidRPr="00DB4A0D">
        <w:rPr>
          <w:shd w:val="clear" w:color="auto" w:fill="FFFFFF"/>
        </w:rPr>
        <w:t xml:space="preserve">____________ рублей __________ копеек, в том числе налог на добавленную стоимость (далее - НДС) </w:t>
      </w:r>
      <w:r w:rsidR="00DB4A0D">
        <w:rPr>
          <w:shd w:val="clear" w:color="auto" w:fill="FFFFFF"/>
        </w:rPr>
        <w:t>по налоговой ставке ________ (__</w:t>
      </w:r>
      <w:r w:rsidR="00DB4A0D" w:rsidRPr="00DB4A0D">
        <w:rPr>
          <w:shd w:val="clear" w:color="auto" w:fill="FFFFFF"/>
        </w:rPr>
        <w:t>__) процентов, а в случае если контракт заключается с лицами, не являющимися в соответствии с </w:t>
      </w:r>
      <w:hyperlink r:id="rId9" w:anchor="/document/10900200/entry/20021" w:history="1">
        <w:r w:rsidR="00DB4A0D" w:rsidRPr="00DB4A0D">
          <w:rPr>
            <w:shd w:val="clear" w:color="auto" w:fill="FFFFFF"/>
          </w:rPr>
          <w:t>законодательством</w:t>
        </w:r>
      </w:hyperlink>
      <w:r w:rsidR="00DB4A0D" w:rsidRPr="00DB4A0D">
        <w:rPr>
          <w:shd w:val="clear" w:color="auto" w:fill="FFFFFF"/>
        </w:rPr>
        <w:t> Российской Федерации о налогах и сборах плательщиком НДС, то цена контракта НДС не облагается.</w:t>
      </w:r>
      <w:proofErr w:type="gramEnd"/>
    </w:p>
    <w:p w:rsidR="00534210" w:rsidRPr="00534210" w:rsidRDefault="00534210" w:rsidP="00534210">
      <w:pPr>
        <w:tabs>
          <w:tab w:val="left" w:pos="1134"/>
        </w:tabs>
        <w:ind w:firstLine="709"/>
        <w:jc w:val="both"/>
        <w:rPr>
          <w:color w:val="000000" w:themeColor="text1"/>
        </w:rPr>
      </w:pPr>
      <w:r w:rsidRPr="00534210">
        <w:rPr>
          <w:shd w:val="clear" w:color="auto" w:fill="FFFFFF"/>
        </w:rPr>
        <w:t>Цена Контракта включает в себя прибыль подрядчика, уплату налогов, сборов, других обязательных платежей и иных расходов подрядчика, связанных с выполнением обязательств по контракту (</w:t>
      </w:r>
      <w:r w:rsidRPr="00534210">
        <w:rPr>
          <w:color w:val="000000" w:themeColor="text1"/>
        </w:rPr>
        <w:t xml:space="preserve">затрат по уборке территории, включая  вывоз отходов </w:t>
      </w:r>
      <w:r w:rsidRPr="00534210">
        <w:rPr>
          <w:color w:val="000000" w:themeColor="text1"/>
        </w:rPr>
        <w:lastRenderedPageBreak/>
        <w:t>производства работ,  стоимость комплексного испытания вырубок асфальтобетонного покрытия и т.д.)</w:t>
      </w:r>
      <w:r w:rsidRPr="002F07BA">
        <w:t>. Для подтверждения стоимости непредвиденных работ и затрат Подрядчик предоставляет Заказчику дополнительные сметы</w:t>
      </w:r>
      <w:r>
        <w:t xml:space="preserve"> и/или расчеты</w:t>
      </w:r>
      <w:r w:rsidRPr="002F07BA">
        <w:t>.</w:t>
      </w:r>
    </w:p>
    <w:p w:rsidR="00DB4A0D" w:rsidRPr="00DB4A0D" w:rsidRDefault="00DB4A0D" w:rsidP="00DB4A0D">
      <w:pPr>
        <w:tabs>
          <w:tab w:val="left" w:pos="993"/>
          <w:tab w:val="left" w:pos="1276"/>
        </w:tabs>
        <w:ind w:firstLine="709"/>
        <w:jc w:val="both"/>
        <w:rPr>
          <w:sz w:val="23"/>
          <w:szCs w:val="23"/>
        </w:rPr>
      </w:pPr>
      <w:proofErr w:type="gramStart"/>
      <w:r w:rsidRPr="00DB4A0D">
        <w:rPr>
          <w:i/>
          <w:sz w:val="23"/>
          <w:szCs w:val="23"/>
          <w:shd w:val="clear" w:color="auto" w:fill="FFFFFF"/>
        </w:rPr>
        <w:t>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может быть уменьшена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w:t>
      </w:r>
      <w:hyperlink r:id="rId10" w:anchor="/document/10900200/entry/1" w:history="1">
        <w:r w:rsidRPr="00DB4A0D">
          <w:rPr>
            <w:i/>
            <w:sz w:val="23"/>
            <w:szCs w:val="23"/>
            <w:shd w:val="clear" w:color="auto" w:fill="FFFFFF"/>
          </w:rPr>
          <w:t>законодательством</w:t>
        </w:r>
      </w:hyperlink>
      <w:r w:rsidRPr="00DB4A0D">
        <w:rPr>
          <w:i/>
          <w:sz w:val="23"/>
          <w:szCs w:val="23"/>
        </w:rPr>
        <w:t xml:space="preserve"> </w:t>
      </w:r>
      <w:r w:rsidRPr="00DB4A0D">
        <w:rPr>
          <w:i/>
          <w:sz w:val="23"/>
          <w:szCs w:val="23"/>
          <w:shd w:val="clear" w:color="auto" w:fill="FFFFFF"/>
        </w:rPr>
        <w:t>Российской Федерации о налогах и сборах такие налоги, сборы и иные обязательные платежи подлежат уплате в бюджеты</w:t>
      </w:r>
      <w:proofErr w:type="gramEnd"/>
      <w:r w:rsidRPr="00DB4A0D">
        <w:rPr>
          <w:i/>
          <w:sz w:val="23"/>
          <w:szCs w:val="23"/>
          <w:shd w:val="clear" w:color="auto" w:fill="FFFFFF"/>
        </w:rPr>
        <w:t xml:space="preserve"> бюджетной системы Российской Федерации Заказчиком.</w:t>
      </w:r>
      <w:r w:rsidRPr="00DB4A0D">
        <w:rPr>
          <w:sz w:val="23"/>
          <w:szCs w:val="23"/>
        </w:rPr>
        <w:t xml:space="preserve"> </w:t>
      </w:r>
    </w:p>
    <w:p w:rsidR="00534210" w:rsidRPr="00534210" w:rsidRDefault="00DB4A0D" w:rsidP="00DD160B">
      <w:pPr>
        <w:tabs>
          <w:tab w:val="left" w:pos="1134"/>
        </w:tabs>
        <w:ind w:firstLine="709"/>
        <w:contextualSpacing/>
        <w:jc w:val="both"/>
        <w:rPr>
          <w:color w:val="000000" w:themeColor="text1"/>
        </w:rPr>
      </w:pPr>
      <w:r w:rsidRPr="003902F5">
        <w:rPr>
          <w:shd w:val="clear" w:color="auto" w:fill="FFFFFF"/>
        </w:rPr>
        <w:t xml:space="preserve">Цена </w:t>
      </w:r>
      <w:r w:rsidR="00207740">
        <w:rPr>
          <w:shd w:val="clear" w:color="auto" w:fill="FFFFFF"/>
        </w:rPr>
        <w:t>К</w:t>
      </w:r>
      <w:r w:rsidRPr="003902F5">
        <w:rPr>
          <w:shd w:val="clear" w:color="auto" w:fill="FFFFFF"/>
        </w:rPr>
        <w:t xml:space="preserve">онтракта является твердой, </w:t>
      </w:r>
      <w:proofErr w:type="gramStart"/>
      <w:r w:rsidRPr="003902F5">
        <w:rPr>
          <w:shd w:val="clear" w:color="auto" w:fill="FFFFFF"/>
        </w:rPr>
        <w:t xml:space="preserve">определена на </w:t>
      </w:r>
      <w:r w:rsidR="00534210">
        <w:rPr>
          <w:shd w:val="clear" w:color="auto" w:fill="FFFFFF"/>
        </w:rPr>
        <w:t xml:space="preserve">весь срок исполнения Контракта </w:t>
      </w:r>
      <w:r w:rsidR="00534210" w:rsidRPr="00534210">
        <w:rPr>
          <w:color w:val="000000" w:themeColor="text1"/>
        </w:rPr>
        <w:t>и не может</w:t>
      </w:r>
      <w:proofErr w:type="gramEnd"/>
      <w:r w:rsidR="00534210" w:rsidRPr="00534210">
        <w:rPr>
          <w:color w:val="000000" w:themeColor="text1"/>
        </w:rPr>
        <w:t xml:space="preserve"> изменяться в ходе его исполнения, за исключением соглашения Сторон об изменении цены Контракта в случаях</w:t>
      </w:r>
      <w:r w:rsidR="00534210">
        <w:rPr>
          <w:color w:val="000000" w:themeColor="text1"/>
        </w:rPr>
        <w:t>, установленным действующим законодательством и разделом 10 Контракта.</w:t>
      </w:r>
    </w:p>
    <w:p w:rsidR="008C0521" w:rsidRPr="00DD160B" w:rsidRDefault="00DD160B" w:rsidP="00DD160B">
      <w:pPr>
        <w:pStyle w:val="a4"/>
        <w:numPr>
          <w:ilvl w:val="1"/>
          <w:numId w:val="3"/>
        </w:numPr>
        <w:tabs>
          <w:tab w:val="left" w:pos="1134"/>
        </w:tabs>
        <w:ind w:left="0" w:firstLine="720"/>
        <w:jc w:val="both"/>
        <w:rPr>
          <w:color w:val="000000" w:themeColor="text1"/>
        </w:rPr>
      </w:pPr>
      <w:r>
        <w:rPr>
          <w:color w:val="000000" w:themeColor="text1"/>
        </w:rPr>
        <w:t xml:space="preserve"> </w:t>
      </w:r>
      <w:r w:rsidR="008C0521" w:rsidRPr="00DD160B">
        <w:rPr>
          <w:color w:val="000000" w:themeColor="text1"/>
        </w:rPr>
        <w:t xml:space="preserve">Основанием для оплаты работ являются Акт о приемке </w:t>
      </w:r>
      <w:r w:rsidR="008C0521" w:rsidRPr="0093693D">
        <w:t>выполненных работ</w:t>
      </w:r>
      <w:r w:rsidR="008C0521" w:rsidRPr="00DD160B">
        <w:rPr>
          <w:color w:val="000000" w:themeColor="text1"/>
        </w:rPr>
        <w:t xml:space="preserve"> </w:t>
      </w:r>
      <w:r w:rsidR="008C0521" w:rsidRPr="0093693D">
        <w:t>(унифицированная форма КС-2, утвержденная Постановлением Госкомстата России от 11.11.1999 года № 100) и Справка о стоимости выполненных работ и затрат (унифицированная форма КС-3, утвержденная Постановлением Госкомстата России от 11.11.1999 года № 100), подписанные обеими Сторонами.</w:t>
      </w:r>
    </w:p>
    <w:p w:rsidR="008C0521" w:rsidRDefault="008C0521" w:rsidP="00EF3426">
      <w:pPr>
        <w:tabs>
          <w:tab w:val="left" w:pos="993"/>
        </w:tabs>
        <w:ind w:firstLine="709"/>
        <w:jc w:val="both"/>
        <w:rPr>
          <w:color w:val="000000" w:themeColor="text1"/>
        </w:rPr>
      </w:pPr>
      <w:r w:rsidRPr="0093693D">
        <w:rPr>
          <w:color w:val="000000" w:themeColor="text1"/>
        </w:rPr>
        <w:t xml:space="preserve">Оплата осуществляется за фактически выполненный объем работ путем перечисления денежных средств на расчетный счет Подрядчика в </w:t>
      </w:r>
      <w:r w:rsidR="00355028">
        <w:rPr>
          <w:color w:val="000000" w:themeColor="text1"/>
        </w:rPr>
        <w:t>срок не более</w:t>
      </w:r>
      <w:r w:rsidRPr="0093693D">
        <w:rPr>
          <w:color w:val="000000" w:themeColor="text1"/>
        </w:rPr>
        <w:t xml:space="preserve"> 30 (тридцати) дней </w:t>
      </w:r>
      <w:proofErr w:type="gramStart"/>
      <w:r w:rsidRPr="0093693D">
        <w:rPr>
          <w:color w:val="000000" w:themeColor="text1"/>
        </w:rPr>
        <w:t>с даты подписания</w:t>
      </w:r>
      <w:proofErr w:type="gramEnd"/>
      <w:r w:rsidRPr="0093693D">
        <w:rPr>
          <w:color w:val="000000" w:themeColor="text1"/>
        </w:rPr>
        <w:t xml:space="preserve"> </w:t>
      </w:r>
      <w:r w:rsidRPr="0093693D">
        <w:t xml:space="preserve">Заказчиком </w:t>
      </w:r>
      <w:r w:rsidRPr="0093693D">
        <w:rPr>
          <w:color w:val="000000" w:themeColor="text1"/>
        </w:rPr>
        <w:t>Акт</w:t>
      </w:r>
      <w:r>
        <w:rPr>
          <w:color w:val="000000" w:themeColor="text1"/>
        </w:rPr>
        <w:t>а</w:t>
      </w:r>
      <w:r w:rsidRPr="0093693D">
        <w:rPr>
          <w:color w:val="000000" w:themeColor="text1"/>
        </w:rPr>
        <w:t xml:space="preserve"> о приемке </w:t>
      </w:r>
      <w:r w:rsidRPr="0093693D">
        <w:t>выполненных работ</w:t>
      </w:r>
      <w:r w:rsidRPr="0093693D">
        <w:rPr>
          <w:color w:val="000000" w:themeColor="text1"/>
        </w:rPr>
        <w:t xml:space="preserve"> </w:t>
      </w:r>
      <w:r w:rsidRPr="0093693D">
        <w:t>(унифицированная форма КС-2</w:t>
      </w:r>
      <w:r>
        <w:t>)</w:t>
      </w:r>
      <w:r w:rsidRPr="0093693D">
        <w:t xml:space="preserve">, </w:t>
      </w:r>
      <w:r>
        <w:t>С</w:t>
      </w:r>
      <w:r w:rsidRPr="0093693D">
        <w:t>правки о стоимости выполненных работ и затра</w:t>
      </w:r>
      <w:r>
        <w:t>т (унифицированная форма КС-3).</w:t>
      </w:r>
      <w:r w:rsidR="00470BC8">
        <w:t xml:space="preserve"> Авансирование Контракта не предусмотрено.</w:t>
      </w:r>
    </w:p>
    <w:p w:rsidR="008C0521" w:rsidRPr="002F07BA" w:rsidRDefault="008C0521" w:rsidP="00EF3426">
      <w:pPr>
        <w:ind w:firstLine="709"/>
        <w:jc w:val="both"/>
        <w:rPr>
          <w:color w:val="000000" w:themeColor="text1"/>
        </w:rPr>
      </w:pPr>
      <w:proofErr w:type="gramStart"/>
      <w:r w:rsidRPr="003B26FC">
        <w:t>Окончательный расчет за выполненные работы производится</w:t>
      </w:r>
      <w:r w:rsidRPr="00583298">
        <w:t xml:space="preserve"> после полного завершения работ по Контракту</w:t>
      </w:r>
      <w:r>
        <w:t xml:space="preserve"> </w:t>
      </w:r>
      <w:r w:rsidRPr="00583298">
        <w:t xml:space="preserve">и выполнения обязательств, предусмотренных </w:t>
      </w:r>
      <w:proofErr w:type="spellStart"/>
      <w:r>
        <w:t>п</w:t>
      </w:r>
      <w:r w:rsidRPr="00583298">
        <w:t>п</w:t>
      </w:r>
      <w:proofErr w:type="spellEnd"/>
      <w:r w:rsidRPr="00583298">
        <w:t xml:space="preserve">. </w:t>
      </w:r>
      <w:r>
        <w:t>3.</w:t>
      </w:r>
      <w:r w:rsidR="00C445AA">
        <w:t>10</w:t>
      </w:r>
      <w:r>
        <w:t>., 3.1</w:t>
      </w:r>
      <w:r w:rsidR="00C445AA">
        <w:t>4</w:t>
      </w:r>
      <w:r>
        <w:t>., 3.1</w:t>
      </w:r>
      <w:r w:rsidR="00C445AA">
        <w:t>7</w:t>
      </w:r>
      <w:r>
        <w:t>., 3.2</w:t>
      </w:r>
      <w:r w:rsidR="00C445AA">
        <w:t>0</w:t>
      </w:r>
      <w:r>
        <w:t>., 3.2</w:t>
      </w:r>
      <w:r w:rsidR="00C445AA">
        <w:t>8, 3.29</w:t>
      </w:r>
      <w:r>
        <w:t xml:space="preserve"> </w:t>
      </w:r>
      <w:r w:rsidRPr="00583298">
        <w:t xml:space="preserve">Контракта,  на основании  справки о стоимости выполненных работ и затрат (Унифицированная форма КС-3) с расшифровкой физических объемов по акту о приемке выполненных работ (Унифицированная форма КС-2), счета-фактуры (счета) с зачетом всех ранее произведенных платежей в </w:t>
      </w:r>
      <w:r w:rsidR="00F25B50">
        <w:t>срок не</w:t>
      </w:r>
      <w:proofErr w:type="gramEnd"/>
      <w:r w:rsidR="00F25B50">
        <w:t xml:space="preserve"> более</w:t>
      </w:r>
      <w:r w:rsidRPr="00583298">
        <w:t xml:space="preserve"> </w:t>
      </w:r>
      <w:r>
        <w:t>30</w:t>
      </w:r>
      <w:r>
        <w:noBreakHyphen/>
      </w:r>
      <w:r w:rsidRPr="00583298">
        <w:t xml:space="preserve">ти дней  с даты подписания Заказчиком Акта </w:t>
      </w:r>
      <w:r w:rsidRPr="002F07BA">
        <w:rPr>
          <w:color w:val="000000" w:themeColor="text1"/>
        </w:rPr>
        <w:t>приемки законченных работ по ремонту Объекта</w:t>
      </w:r>
      <w:r>
        <w:rPr>
          <w:color w:val="000000" w:themeColor="text1"/>
        </w:rPr>
        <w:t>,</w:t>
      </w:r>
      <w:r w:rsidRPr="000012E2">
        <w:t xml:space="preserve"> </w:t>
      </w:r>
      <w:r w:rsidRPr="000012E2">
        <w:rPr>
          <w:color w:val="000000" w:themeColor="text1"/>
        </w:rPr>
        <w:t xml:space="preserve">при наличии комплекта исполнительной документации в соответствии с разделом </w:t>
      </w:r>
      <w:r w:rsidR="00C445AA">
        <w:rPr>
          <w:color w:val="000000" w:themeColor="text1"/>
        </w:rPr>
        <w:t>7</w:t>
      </w:r>
      <w:r w:rsidRPr="000012E2">
        <w:rPr>
          <w:color w:val="000000" w:themeColor="text1"/>
        </w:rPr>
        <w:t xml:space="preserve"> Контракта</w:t>
      </w:r>
      <w:proofErr w:type="gramStart"/>
      <w:r w:rsidRPr="000012E2">
        <w:rPr>
          <w:color w:val="000000" w:themeColor="text1"/>
        </w:rPr>
        <w:t>.</w:t>
      </w:r>
      <w:r>
        <w:rPr>
          <w:color w:val="000000" w:themeColor="text1"/>
        </w:rPr>
        <w:t>»</w:t>
      </w:r>
      <w:proofErr w:type="gramEnd"/>
    </w:p>
    <w:p w:rsidR="00401C0F" w:rsidRPr="002F07BA" w:rsidRDefault="00401C0F" w:rsidP="00652592">
      <w:pPr>
        <w:numPr>
          <w:ilvl w:val="1"/>
          <w:numId w:val="3"/>
        </w:numPr>
        <w:tabs>
          <w:tab w:val="left" w:pos="993"/>
          <w:tab w:val="left" w:pos="1276"/>
        </w:tabs>
        <w:ind w:left="0" w:firstLine="709"/>
        <w:contextualSpacing/>
        <w:jc w:val="both"/>
        <w:rPr>
          <w:color w:val="000000" w:themeColor="text1"/>
        </w:rPr>
      </w:pPr>
      <w:r w:rsidRPr="002F07BA">
        <w:rPr>
          <w:color w:val="000000" w:themeColor="text1"/>
        </w:rPr>
        <w:t xml:space="preserve">Заказчик направляет на оплату выполненных работ, предусмотренных настоящим Контрактом, денежные средства в соответствии с </w:t>
      </w:r>
      <w:r w:rsidRPr="002F07BA">
        <w:t>п.2.1. Контракта</w:t>
      </w:r>
      <w:r w:rsidR="00DB4A0D">
        <w:t xml:space="preserve"> и </w:t>
      </w:r>
      <w:r w:rsidR="00DB4A0D" w:rsidRPr="00C445AA">
        <w:t>Графиком финансирования (Приложение №4 к Контракту)</w:t>
      </w:r>
      <w:r w:rsidR="00D95CB6" w:rsidRPr="00C445AA">
        <w:t xml:space="preserve">, включающего источники </w:t>
      </w:r>
      <w:r w:rsidR="003D53CD" w:rsidRPr="00C445AA">
        <w:t xml:space="preserve">и объемы </w:t>
      </w:r>
      <w:r w:rsidR="00D95CB6" w:rsidRPr="00C445AA">
        <w:t>финансирования</w:t>
      </w:r>
      <w:r w:rsidR="00DC725C" w:rsidRPr="00C445AA">
        <w:t xml:space="preserve"> Контракта</w:t>
      </w:r>
      <w:r w:rsidRPr="00C445AA">
        <w:t>.</w:t>
      </w:r>
    </w:p>
    <w:p w:rsidR="00401C0F" w:rsidRPr="002F07BA" w:rsidRDefault="00401C0F" w:rsidP="00401C0F">
      <w:pPr>
        <w:ind w:firstLine="709"/>
        <w:jc w:val="both"/>
      </w:pPr>
      <w:r w:rsidRPr="002F07BA">
        <w:t>В случае изменения источников финансирования или выделенных лимитов бюджетных обязательств из бюджетов разных уровней, после получения Заказчиком уведомлений об изменении источников финансирования и (или) лимитов бюджетных обязатель</w:t>
      </w:r>
      <w:proofErr w:type="gramStart"/>
      <w:r w:rsidRPr="002F07BA">
        <w:t>ств Ст</w:t>
      </w:r>
      <w:proofErr w:type="gramEnd"/>
      <w:r w:rsidRPr="002F07BA">
        <w:t>ороны обязаны подписать дополнительное соглашение к настоящему Контракту, определяющее лимиты выделенных денежных средств из бюджетов разных уровней на текущий финансовый год.</w:t>
      </w:r>
    </w:p>
    <w:p w:rsidR="00401C0F" w:rsidRPr="002F07BA" w:rsidRDefault="00401C0F" w:rsidP="00401C0F">
      <w:pPr>
        <w:ind w:firstLine="709"/>
        <w:jc w:val="both"/>
        <w:rPr>
          <w:color w:val="000000" w:themeColor="text1"/>
        </w:rPr>
      </w:pPr>
      <w:r w:rsidRPr="002F07BA">
        <w:rPr>
          <w:color w:val="000000" w:themeColor="text1"/>
        </w:rPr>
        <w:t>2.</w:t>
      </w:r>
      <w:r w:rsidR="005B70B8">
        <w:rPr>
          <w:color w:val="000000" w:themeColor="text1"/>
        </w:rPr>
        <w:t>5</w:t>
      </w:r>
      <w:r w:rsidRPr="002F07BA">
        <w:rPr>
          <w:color w:val="000000" w:themeColor="text1"/>
        </w:rPr>
        <w:t>. Неучтённые затраты Подрядчика, связанные с исполнением настоящего Контракта, но не включенные в предлагаемую им в ходе электронного аукциона цену Контракта (в том числе командировочные расходы), не подлежат оплате Заказчиком.</w:t>
      </w:r>
    </w:p>
    <w:p w:rsidR="00401C0F" w:rsidRPr="002F07BA" w:rsidRDefault="00401C0F" w:rsidP="00401C0F">
      <w:pPr>
        <w:ind w:firstLine="709"/>
        <w:jc w:val="both"/>
      </w:pPr>
      <w:r w:rsidRPr="002F07BA">
        <w:rPr>
          <w:color w:val="000000" w:themeColor="text1"/>
        </w:rPr>
        <w:t>2.</w:t>
      </w:r>
      <w:r w:rsidR="005B70B8">
        <w:rPr>
          <w:color w:val="000000" w:themeColor="text1"/>
        </w:rPr>
        <w:t>6</w:t>
      </w:r>
      <w:r w:rsidRPr="002F07BA">
        <w:rPr>
          <w:color w:val="000000" w:themeColor="text1"/>
        </w:rPr>
        <w:t xml:space="preserve">. </w:t>
      </w:r>
      <w:r w:rsidRPr="002F07BA">
        <w:t>Работы,  выполненные с изменением или отклонением от Технического задания, Локальн</w:t>
      </w:r>
      <w:r w:rsidR="006A026E">
        <w:t>ой</w:t>
      </w:r>
      <w:r w:rsidR="00D73437">
        <w:t xml:space="preserve"> смет</w:t>
      </w:r>
      <w:r w:rsidR="006A026E">
        <w:t>ы</w:t>
      </w:r>
      <w:r w:rsidRPr="002F07BA">
        <w:t xml:space="preserve"> и не согласованные с Заказчиком, оплате не подлежат.</w:t>
      </w:r>
    </w:p>
    <w:p w:rsidR="00401C0F" w:rsidRPr="002F07BA" w:rsidRDefault="00401C0F" w:rsidP="00401C0F">
      <w:pPr>
        <w:ind w:firstLine="709"/>
        <w:jc w:val="both"/>
        <w:rPr>
          <w:color w:val="000000" w:themeColor="text1"/>
        </w:rPr>
      </w:pPr>
      <w:r w:rsidRPr="002F07BA">
        <w:rPr>
          <w:color w:val="000000" w:themeColor="text1"/>
        </w:rPr>
        <w:t>2.</w:t>
      </w:r>
      <w:r w:rsidR="005B70B8">
        <w:rPr>
          <w:color w:val="000000" w:themeColor="text1"/>
        </w:rPr>
        <w:t>7</w:t>
      </w:r>
      <w:r w:rsidRPr="002F07BA">
        <w:rPr>
          <w:color w:val="000000" w:themeColor="text1"/>
        </w:rPr>
        <w:t xml:space="preserve">. В случае отказа Подрядчика от добровольного возмещения неустойки в размере, предусмотренном пунктом </w:t>
      </w:r>
      <w:r w:rsidR="00090FB3">
        <w:rPr>
          <w:color w:val="000000" w:themeColor="text1"/>
        </w:rPr>
        <w:t>8</w:t>
      </w:r>
      <w:r w:rsidRPr="002F07BA">
        <w:rPr>
          <w:color w:val="000000" w:themeColor="text1"/>
        </w:rPr>
        <w:t>.2. настоящего Контракта, Заказчик вправе уменьшить подлежащую оплате сумму за выполненные работы на размер встречного требования в сумме начисленной неустойки, направив Подрядчику уведомление о зачете взаимных требований в порядке статьи 410 ГК РФ.</w:t>
      </w:r>
    </w:p>
    <w:p w:rsidR="00401C0F" w:rsidRPr="002F07BA" w:rsidRDefault="00401C0F" w:rsidP="002F775E">
      <w:pPr>
        <w:spacing w:after="240"/>
        <w:ind w:firstLine="709"/>
        <w:jc w:val="both"/>
        <w:rPr>
          <w:color w:val="000000" w:themeColor="text1"/>
        </w:rPr>
      </w:pPr>
      <w:r w:rsidRPr="002F07BA">
        <w:rPr>
          <w:color w:val="000000" w:themeColor="text1"/>
        </w:rPr>
        <w:lastRenderedPageBreak/>
        <w:t>2.</w:t>
      </w:r>
      <w:r w:rsidR="005B70B8">
        <w:rPr>
          <w:color w:val="000000" w:themeColor="text1"/>
        </w:rPr>
        <w:t>8</w:t>
      </w:r>
      <w:r w:rsidRPr="002F07BA">
        <w:rPr>
          <w:color w:val="000000" w:themeColor="text1"/>
        </w:rPr>
        <w:t xml:space="preserve">. При обнаружении Заказчиком или контролирующими организациями несоответствия  применяемых в расчетах  </w:t>
      </w:r>
      <w:proofErr w:type="spellStart"/>
      <w:r w:rsidRPr="002F07BA">
        <w:rPr>
          <w:color w:val="000000" w:themeColor="text1"/>
        </w:rPr>
        <w:t>ценообразующих</w:t>
      </w:r>
      <w:proofErr w:type="spellEnd"/>
      <w:r w:rsidRPr="002F07BA">
        <w:rPr>
          <w:color w:val="000000" w:themeColor="text1"/>
        </w:rPr>
        <w:t xml:space="preserve"> факторов после подписания справки формы КС-3 и оплаты выполненных работ  Заказчик вправе потребовать от Подрядчика возврата излишне уплаченных денежных средств.</w:t>
      </w:r>
    </w:p>
    <w:p w:rsidR="00401C0F" w:rsidRDefault="00401C0F" w:rsidP="00652592">
      <w:pPr>
        <w:widowControl w:val="0"/>
        <w:numPr>
          <w:ilvl w:val="0"/>
          <w:numId w:val="2"/>
        </w:numPr>
        <w:autoSpaceDE w:val="0"/>
        <w:autoSpaceDN w:val="0"/>
        <w:adjustRightInd w:val="0"/>
        <w:spacing w:after="240"/>
        <w:ind w:right="-569"/>
        <w:contextualSpacing/>
        <w:jc w:val="center"/>
        <w:rPr>
          <w:b/>
          <w:caps/>
          <w:color w:val="000000" w:themeColor="text1"/>
          <w:sz w:val="22"/>
        </w:rPr>
      </w:pPr>
      <w:r w:rsidRPr="00C15B30">
        <w:rPr>
          <w:b/>
          <w:caps/>
          <w:color w:val="000000" w:themeColor="text1"/>
          <w:sz w:val="22"/>
        </w:rPr>
        <w:t>Обязательства Подрядчика</w:t>
      </w:r>
    </w:p>
    <w:p w:rsidR="00C15B30" w:rsidRPr="00C15B30" w:rsidRDefault="00C15B30" w:rsidP="00C15B30">
      <w:pPr>
        <w:widowControl w:val="0"/>
        <w:autoSpaceDE w:val="0"/>
        <w:autoSpaceDN w:val="0"/>
        <w:adjustRightInd w:val="0"/>
        <w:spacing w:after="240"/>
        <w:ind w:left="720" w:right="-569"/>
        <w:contextualSpacing/>
        <w:rPr>
          <w:b/>
          <w:caps/>
          <w:color w:val="000000" w:themeColor="text1"/>
          <w:sz w:val="22"/>
        </w:rPr>
      </w:pPr>
    </w:p>
    <w:p w:rsidR="00401C0F" w:rsidRPr="009F6212" w:rsidRDefault="00401C0F" w:rsidP="00401C0F">
      <w:pPr>
        <w:widowControl w:val="0"/>
        <w:autoSpaceDE w:val="0"/>
        <w:autoSpaceDN w:val="0"/>
        <w:adjustRightInd w:val="0"/>
        <w:ind w:left="420" w:right="-569"/>
        <w:contextualSpacing/>
        <w:rPr>
          <w:b/>
          <w:color w:val="000000" w:themeColor="text1"/>
        </w:rPr>
      </w:pPr>
      <w:r w:rsidRPr="009F6212">
        <w:rPr>
          <w:b/>
          <w:color w:val="000000" w:themeColor="text1"/>
        </w:rPr>
        <w:t>Подрядчик обязан:</w:t>
      </w:r>
    </w:p>
    <w:p w:rsidR="00EF3426" w:rsidRPr="00EF3426" w:rsidRDefault="00401C0F" w:rsidP="00652592">
      <w:pPr>
        <w:pStyle w:val="a4"/>
        <w:widowControl w:val="0"/>
        <w:numPr>
          <w:ilvl w:val="1"/>
          <w:numId w:val="4"/>
        </w:numPr>
        <w:tabs>
          <w:tab w:val="left" w:pos="1134"/>
        </w:tabs>
        <w:autoSpaceDE w:val="0"/>
        <w:autoSpaceDN w:val="0"/>
        <w:adjustRightInd w:val="0"/>
        <w:ind w:left="0" w:firstLine="720"/>
        <w:jc w:val="both"/>
      </w:pPr>
      <w:r w:rsidRPr="009F6212">
        <w:rPr>
          <w:color w:val="000000" w:themeColor="text1"/>
        </w:rPr>
        <w:t xml:space="preserve"> </w:t>
      </w:r>
      <w:r w:rsidR="00EF3426">
        <w:rPr>
          <w:color w:val="000000"/>
        </w:rPr>
        <w:t>П</w:t>
      </w:r>
      <w:r w:rsidR="00EF3426" w:rsidRPr="004A636A">
        <w:rPr>
          <w:color w:val="000000"/>
        </w:rPr>
        <w:t xml:space="preserve">редоставить </w:t>
      </w:r>
      <w:r w:rsidR="00EF3426">
        <w:rPr>
          <w:color w:val="000000"/>
        </w:rPr>
        <w:t>на</w:t>
      </w:r>
      <w:r w:rsidR="00EF3426" w:rsidRPr="004A636A">
        <w:rPr>
          <w:color w:val="000000"/>
        </w:rPr>
        <w:t xml:space="preserve"> согласовани</w:t>
      </w:r>
      <w:r w:rsidR="00EF3426">
        <w:rPr>
          <w:color w:val="000000"/>
        </w:rPr>
        <w:t>е</w:t>
      </w:r>
      <w:r w:rsidR="00EF3426" w:rsidRPr="004A636A">
        <w:rPr>
          <w:color w:val="000000"/>
        </w:rPr>
        <w:t xml:space="preserve"> Заказчику </w:t>
      </w:r>
      <w:r w:rsidR="00EF3426">
        <w:rPr>
          <w:color w:val="000000"/>
        </w:rPr>
        <w:t xml:space="preserve">за 14 календарных дней до планируемой даты начала </w:t>
      </w:r>
      <w:r w:rsidR="00825109" w:rsidRPr="004A636A">
        <w:rPr>
          <w:color w:val="000000"/>
        </w:rPr>
        <w:t>выполнения</w:t>
      </w:r>
      <w:r w:rsidR="00825109">
        <w:rPr>
          <w:color w:val="000000"/>
        </w:rPr>
        <w:t xml:space="preserve"> </w:t>
      </w:r>
      <w:r w:rsidR="00EF3426">
        <w:rPr>
          <w:color w:val="000000"/>
        </w:rPr>
        <w:t xml:space="preserve">работ </w:t>
      </w:r>
      <w:r w:rsidR="00825109">
        <w:rPr>
          <w:color w:val="000000"/>
        </w:rPr>
        <w:t>Г</w:t>
      </w:r>
      <w:r w:rsidR="00EF3426" w:rsidRPr="004A636A">
        <w:rPr>
          <w:color w:val="000000"/>
        </w:rPr>
        <w:t xml:space="preserve">рафик </w:t>
      </w:r>
      <w:r w:rsidR="00825109">
        <w:rPr>
          <w:color w:val="000000"/>
        </w:rPr>
        <w:t>производства</w:t>
      </w:r>
      <w:r w:rsidR="00825109" w:rsidRPr="004A636A">
        <w:rPr>
          <w:color w:val="000000"/>
        </w:rPr>
        <w:t xml:space="preserve"> </w:t>
      </w:r>
      <w:r w:rsidR="00EF3426" w:rsidRPr="004A636A">
        <w:rPr>
          <w:color w:val="000000"/>
        </w:rPr>
        <w:t>работ</w:t>
      </w:r>
      <w:r w:rsidR="00EF3426">
        <w:rPr>
          <w:color w:val="000000"/>
        </w:rPr>
        <w:t>.</w:t>
      </w:r>
    </w:p>
    <w:p w:rsidR="00B02088" w:rsidRPr="009F6212" w:rsidRDefault="00B02088" w:rsidP="00652592">
      <w:pPr>
        <w:pStyle w:val="a4"/>
        <w:widowControl w:val="0"/>
        <w:numPr>
          <w:ilvl w:val="1"/>
          <w:numId w:val="4"/>
        </w:numPr>
        <w:tabs>
          <w:tab w:val="left" w:pos="1134"/>
        </w:tabs>
        <w:autoSpaceDE w:val="0"/>
        <w:autoSpaceDN w:val="0"/>
        <w:adjustRightInd w:val="0"/>
        <w:ind w:left="0" w:firstLine="720"/>
        <w:jc w:val="both"/>
      </w:pPr>
      <w:r w:rsidRPr="009F6212">
        <w:rPr>
          <w:shd w:val="clear" w:color="auto" w:fill="FFFFFF"/>
        </w:rPr>
        <w:t xml:space="preserve">Выполнить на объекте работы по ремонту автомобильных дорог в сроки, предусмотренные Контрактом, с учетом </w:t>
      </w:r>
      <w:r w:rsidR="00825109">
        <w:rPr>
          <w:color w:val="000000"/>
        </w:rPr>
        <w:t>Г</w:t>
      </w:r>
      <w:r w:rsidR="00825109" w:rsidRPr="004A636A">
        <w:rPr>
          <w:color w:val="000000"/>
        </w:rPr>
        <w:t>рафик</w:t>
      </w:r>
      <w:r w:rsidR="00825109">
        <w:rPr>
          <w:color w:val="000000"/>
        </w:rPr>
        <w:t>а</w:t>
      </w:r>
      <w:r w:rsidR="00825109" w:rsidRPr="004A636A">
        <w:rPr>
          <w:color w:val="000000"/>
        </w:rPr>
        <w:t xml:space="preserve"> </w:t>
      </w:r>
      <w:r w:rsidR="00825109">
        <w:rPr>
          <w:color w:val="000000"/>
        </w:rPr>
        <w:t>производства</w:t>
      </w:r>
      <w:r w:rsidR="00825109" w:rsidRPr="004A636A">
        <w:rPr>
          <w:color w:val="000000"/>
        </w:rPr>
        <w:t xml:space="preserve"> работ</w:t>
      </w:r>
      <w:r w:rsidR="00EF3426">
        <w:rPr>
          <w:color w:val="000000"/>
        </w:rPr>
        <w:t xml:space="preserve">. </w:t>
      </w:r>
    </w:p>
    <w:p w:rsidR="00B02088" w:rsidRPr="009F6212" w:rsidRDefault="009F6212" w:rsidP="00652592">
      <w:pPr>
        <w:pStyle w:val="a4"/>
        <w:widowControl w:val="0"/>
        <w:numPr>
          <w:ilvl w:val="1"/>
          <w:numId w:val="4"/>
        </w:numPr>
        <w:tabs>
          <w:tab w:val="left" w:pos="1134"/>
        </w:tabs>
        <w:autoSpaceDE w:val="0"/>
        <w:autoSpaceDN w:val="0"/>
        <w:adjustRightInd w:val="0"/>
        <w:ind w:left="0" w:firstLine="720"/>
        <w:jc w:val="both"/>
      </w:pPr>
      <w:r w:rsidRPr="009F6212">
        <w:t xml:space="preserve">Выполнить работы </w:t>
      </w:r>
      <w:r w:rsidR="00B02088" w:rsidRPr="009F6212">
        <w:t xml:space="preserve">на объекте в соответствии </w:t>
      </w:r>
      <w:r w:rsidRPr="009F6212">
        <w:t>с Техническим заданием</w:t>
      </w:r>
      <w:r w:rsidR="00EF3426">
        <w:t xml:space="preserve"> (Приложение №1 к Контракту)</w:t>
      </w:r>
      <w:r w:rsidRPr="009F6212">
        <w:t xml:space="preserve">, </w:t>
      </w:r>
      <w:r w:rsidR="00B02088" w:rsidRPr="009F6212">
        <w:t xml:space="preserve"> сметным расчет</w:t>
      </w:r>
      <w:r w:rsidR="00CB5EC8">
        <w:t>ом</w:t>
      </w:r>
      <w:r w:rsidR="00B02088" w:rsidRPr="009F6212">
        <w:t xml:space="preserve"> стоимости </w:t>
      </w:r>
      <w:r w:rsidR="00EF3426">
        <w:t>(Локальн</w:t>
      </w:r>
      <w:r w:rsidR="00CB5EC8">
        <w:t>ой</w:t>
      </w:r>
      <w:r w:rsidR="00EF3426">
        <w:t xml:space="preserve"> смет</w:t>
      </w:r>
      <w:r w:rsidR="00CB5EC8">
        <w:t>ой</w:t>
      </w:r>
      <w:r w:rsidR="00EF3426">
        <w:t>)</w:t>
      </w:r>
      <w:r w:rsidR="00EF3426" w:rsidRPr="009F6212">
        <w:t xml:space="preserve"> </w:t>
      </w:r>
      <w:r w:rsidR="00B02088" w:rsidRPr="009F6212">
        <w:t>работ</w:t>
      </w:r>
      <w:r w:rsidR="00EF3426">
        <w:t xml:space="preserve"> по ремонту автомобильных дорог  (Приложение №2 к Контракту) в пределах установленной цены Контракта.</w:t>
      </w:r>
      <w:r w:rsidR="00EF3426" w:rsidRPr="009F6212">
        <w:t xml:space="preserve"> </w:t>
      </w:r>
    </w:p>
    <w:p w:rsidR="00EF3426" w:rsidRPr="003B26FC" w:rsidRDefault="009F6212" w:rsidP="00652592">
      <w:pPr>
        <w:pStyle w:val="a4"/>
        <w:widowControl w:val="0"/>
        <w:numPr>
          <w:ilvl w:val="1"/>
          <w:numId w:val="4"/>
        </w:numPr>
        <w:tabs>
          <w:tab w:val="left" w:pos="1134"/>
        </w:tabs>
        <w:autoSpaceDE w:val="0"/>
        <w:autoSpaceDN w:val="0"/>
        <w:adjustRightInd w:val="0"/>
        <w:ind w:left="0" w:firstLine="720"/>
        <w:jc w:val="both"/>
      </w:pPr>
      <w:r w:rsidRPr="009F6212">
        <w:t xml:space="preserve">Обеспечить выполнение работ на объекте </w:t>
      </w:r>
      <w:r w:rsidR="00401C0F" w:rsidRPr="009F6212">
        <w:t>в</w:t>
      </w:r>
      <w:r w:rsidR="00401C0F" w:rsidRPr="002F07BA">
        <w:t xml:space="preserve"> полном соответствии со  строительными нормами и правилами (СНиП), сводами правил (СП), противопожарными нормами, экологическими,  и другими нормативными </w:t>
      </w:r>
      <w:r w:rsidR="00401C0F" w:rsidRPr="003B26FC">
        <w:t>документами, действующими на территории Российской Федерации, Техническим заданием, Локальн</w:t>
      </w:r>
      <w:r w:rsidR="00C445AA" w:rsidRPr="003B26FC">
        <w:t>ыми</w:t>
      </w:r>
      <w:r w:rsidR="00401C0F" w:rsidRPr="003B26FC">
        <w:t xml:space="preserve"> смет</w:t>
      </w:r>
      <w:r w:rsidR="00C445AA" w:rsidRPr="003B26FC">
        <w:t>ами</w:t>
      </w:r>
      <w:r w:rsidR="00401C0F" w:rsidRPr="003B26FC">
        <w:t xml:space="preserve">, с </w:t>
      </w:r>
      <w:r w:rsidR="00401C0F" w:rsidRPr="003B26FC">
        <w:rPr>
          <w:color w:val="000000" w:themeColor="text1"/>
        </w:rPr>
        <w:t>Правилами благоустройства территории города Череповца</w:t>
      </w:r>
      <w:r w:rsidR="00401C0F" w:rsidRPr="003B26FC">
        <w:t xml:space="preserve">. </w:t>
      </w:r>
    </w:p>
    <w:p w:rsidR="00401C0F" w:rsidRPr="002F07BA" w:rsidRDefault="00401C0F" w:rsidP="00652592">
      <w:pPr>
        <w:pStyle w:val="a4"/>
        <w:widowControl w:val="0"/>
        <w:numPr>
          <w:ilvl w:val="1"/>
          <w:numId w:val="4"/>
        </w:numPr>
        <w:tabs>
          <w:tab w:val="left" w:pos="1134"/>
        </w:tabs>
        <w:autoSpaceDE w:val="0"/>
        <w:autoSpaceDN w:val="0"/>
        <w:adjustRightInd w:val="0"/>
        <w:ind w:left="0" w:firstLine="720"/>
        <w:jc w:val="both"/>
      </w:pPr>
      <w:r w:rsidRPr="003B26FC">
        <w:t>Назначить своим приказом специалиста (уполномоченного представителя), ответственного за выполнение работ и соблюдение вышеуказанных норм и правил. Копию приказа представить Заказчику</w:t>
      </w:r>
      <w:r w:rsidR="00C445AA" w:rsidRPr="003B26FC">
        <w:t xml:space="preserve"> до начала выполнения работ</w:t>
      </w:r>
      <w:r w:rsidRPr="003B26FC">
        <w:t xml:space="preserve">. </w:t>
      </w:r>
      <w:r w:rsidR="00C445AA" w:rsidRPr="003B26FC">
        <w:t>В случае замены ответственного лица Подрядчика  своевременно представить новый приказ.</w:t>
      </w:r>
      <w:r w:rsidR="00C445AA" w:rsidRPr="002F07BA">
        <w:t xml:space="preserve"> </w:t>
      </w:r>
      <w:r w:rsidRPr="002F07BA">
        <w:t>Своевременно оформлять и предоставлять Заказчику исполнительную документацию и акты на скрытые работы.</w:t>
      </w:r>
    </w:p>
    <w:p w:rsidR="00401C0F" w:rsidRPr="002F07BA" w:rsidRDefault="00401C0F" w:rsidP="00652592">
      <w:pPr>
        <w:pStyle w:val="a4"/>
        <w:widowControl w:val="0"/>
        <w:numPr>
          <w:ilvl w:val="1"/>
          <w:numId w:val="4"/>
        </w:numPr>
        <w:tabs>
          <w:tab w:val="left" w:pos="1134"/>
        </w:tabs>
        <w:autoSpaceDE w:val="0"/>
        <w:autoSpaceDN w:val="0"/>
        <w:adjustRightInd w:val="0"/>
        <w:ind w:left="0" w:firstLine="720"/>
        <w:jc w:val="both"/>
      </w:pPr>
      <w:r w:rsidRPr="002F07BA">
        <w:t xml:space="preserve">Самостоятельно, своими силами и средствами получить всю необходимую разрешительную документацию для проведения работ в уполномоченных государственных органах и/или органах местного самоуправления, в соответствии с законодательством РФ. Ответственность за отсутствие необходимых разрешений и согласований в органах местного самоуправления, с эксплуатирующими организациями и с собственниками земельных участков несет </w:t>
      </w:r>
      <w:r w:rsidR="00D6402C" w:rsidRPr="002F07BA">
        <w:t>Подрядчик</w:t>
      </w:r>
      <w:r w:rsidRPr="002F07BA">
        <w:t xml:space="preserve">. </w:t>
      </w:r>
    </w:p>
    <w:p w:rsidR="00B76E97" w:rsidRPr="002F07BA" w:rsidRDefault="00B76E97" w:rsidP="00652592">
      <w:pPr>
        <w:pStyle w:val="a4"/>
        <w:widowControl w:val="0"/>
        <w:numPr>
          <w:ilvl w:val="1"/>
          <w:numId w:val="4"/>
        </w:numPr>
        <w:tabs>
          <w:tab w:val="left" w:pos="1134"/>
        </w:tabs>
        <w:autoSpaceDE w:val="0"/>
        <w:autoSpaceDN w:val="0"/>
        <w:adjustRightInd w:val="0"/>
        <w:ind w:left="0" w:firstLine="720"/>
        <w:jc w:val="both"/>
      </w:pPr>
      <w:r w:rsidRPr="002F07BA">
        <w:t xml:space="preserve">Перед началом выполнения работ Подрядчик обязан получить разрешение на производство земляных работ. </w:t>
      </w:r>
    </w:p>
    <w:p w:rsidR="00401C0F" w:rsidRPr="002F07BA" w:rsidRDefault="00401C0F" w:rsidP="00652592">
      <w:pPr>
        <w:pStyle w:val="a4"/>
        <w:widowControl w:val="0"/>
        <w:numPr>
          <w:ilvl w:val="1"/>
          <w:numId w:val="4"/>
        </w:numPr>
        <w:tabs>
          <w:tab w:val="left" w:pos="1134"/>
        </w:tabs>
        <w:autoSpaceDE w:val="0"/>
        <w:autoSpaceDN w:val="0"/>
        <w:adjustRightInd w:val="0"/>
        <w:ind w:left="0" w:firstLine="720"/>
        <w:jc w:val="both"/>
      </w:pPr>
      <w:r w:rsidRPr="002F07BA">
        <w:t xml:space="preserve">Обеспечить содержание </w:t>
      </w:r>
      <w:r w:rsidRPr="003B26FC">
        <w:t>и систематическую уборку места выполнения работ, чистоту выезжающего транспорта.</w:t>
      </w:r>
      <w:r w:rsidR="00C94506" w:rsidRPr="003B26FC">
        <w:t xml:space="preserve"> Вывоз отходов производства осуществляется ежедневно силами и за счет средств Подрядчика. </w:t>
      </w:r>
      <w:r w:rsidR="00FC4B70" w:rsidRPr="003B26FC">
        <w:t>Ответственность за соблюдение действующего законодательства в сфере обращения с отходами несет Подрядчик.</w:t>
      </w:r>
    </w:p>
    <w:p w:rsidR="00B76E97" w:rsidRPr="002F07BA" w:rsidRDefault="00401C0F" w:rsidP="00652592">
      <w:pPr>
        <w:pStyle w:val="a4"/>
        <w:widowControl w:val="0"/>
        <w:numPr>
          <w:ilvl w:val="1"/>
          <w:numId w:val="4"/>
        </w:numPr>
        <w:tabs>
          <w:tab w:val="left" w:pos="1134"/>
        </w:tabs>
        <w:autoSpaceDE w:val="0"/>
        <w:autoSpaceDN w:val="0"/>
        <w:adjustRightInd w:val="0"/>
        <w:ind w:left="0" w:firstLine="720"/>
        <w:jc w:val="both"/>
      </w:pPr>
      <w:r w:rsidRPr="002F07BA">
        <w:t xml:space="preserve"> </w:t>
      </w:r>
      <w:r w:rsidR="00B76E97" w:rsidRPr="002F07BA">
        <w:t xml:space="preserve">Обеспечить соблюдение порядка и условий выполнения работ, а также порядка приемки </w:t>
      </w:r>
      <w:r w:rsidR="00B76E97" w:rsidRPr="002F07BA">
        <w:rPr>
          <w:color w:val="000000" w:themeColor="text1"/>
        </w:rPr>
        <w:t xml:space="preserve">законченных работ по ремонту Объекта </w:t>
      </w:r>
      <w:r w:rsidR="00B76E97" w:rsidRPr="002F07BA">
        <w:t>в соответствии с требованиями Технического задания.</w:t>
      </w:r>
    </w:p>
    <w:p w:rsidR="00401C0F" w:rsidRPr="002F07BA" w:rsidRDefault="00401C0F" w:rsidP="00652592">
      <w:pPr>
        <w:pStyle w:val="a4"/>
        <w:widowControl w:val="0"/>
        <w:numPr>
          <w:ilvl w:val="1"/>
          <w:numId w:val="4"/>
        </w:numPr>
        <w:tabs>
          <w:tab w:val="left" w:pos="1134"/>
        </w:tabs>
        <w:autoSpaceDE w:val="0"/>
        <w:autoSpaceDN w:val="0"/>
        <w:adjustRightInd w:val="0"/>
        <w:ind w:left="0" w:firstLine="720"/>
        <w:jc w:val="both"/>
      </w:pPr>
      <w:r w:rsidRPr="002F07BA">
        <w:t xml:space="preserve">Вывезти в день фактического окончания работ, за пределы места выполнения работ и прилегающей </w:t>
      </w:r>
      <w:proofErr w:type="gramStart"/>
      <w:r w:rsidRPr="002F07BA">
        <w:t>территории</w:t>
      </w:r>
      <w:proofErr w:type="gramEnd"/>
      <w:r w:rsidRPr="002F07BA">
        <w:t xml:space="preserve"> принадлежащие ему строительные машины, механизмы,  инструменты, инвентарь, материалы и другое имущество. </w:t>
      </w:r>
    </w:p>
    <w:p w:rsidR="00401C0F" w:rsidRPr="002F07BA" w:rsidRDefault="00401C0F" w:rsidP="00652592">
      <w:pPr>
        <w:pStyle w:val="a4"/>
        <w:widowControl w:val="0"/>
        <w:numPr>
          <w:ilvl w:val="1"/>
          <w:numId w:val="4"/>
        </w:numPr>
        <w:tabs>
          <w:tab w:val="left" w:pos="1134"/>
        </w:tabs>
        <w:autoSpaceDE w:val="0"/>
        <w:autoSpaceDN w:val="0"/>
        <w:adjustRightInd w:val="0"/>
        <w:ind w:left="0" w:firstLine="720"/>
        <w:jc w:val="both"/>
      </w:pPr>
      <w:r w:rsidRPr="002F07BA">
        <w:t xml:space="preserve">Соблюдать требования норм пожарной безопасности, </w:t>
      </w:r>
      <w:r w:rsidRPr="002F07BA">
        <w:rPr>
          <w:color w:val="000000" w:themeColor="text1"/>
        </w:rPr>
        <w:t xml:space="preserve">техники безопасности, безопасности дорожного движения, охраны окружающей среды и зеленых насаждений, сохранности объектов благоустройства. </w:t>
      </w:r>
    </w:p>
    <w:p w:rsidR="00401C0F" w:rsidRPr="002F07BA" w:rsidRDefault="00401C0F" w:rsidP="009C00C9">
      <w:pPr>
        <w:suppressAutoHyphens/>
        <w:ind w:firstLine="709"/>
        <w:jc w:val="both"/>
      </w:pPr>
      <w:r w:rsidRPr="002F07BA">
        <w:t>Обеспечить безопасность движения дорожных машин и оборудования. Установить технические средства организации движения и ограждения мест производства дорожных работ (дорожные знаки, ограждающие направляющие устройства, другие технические средства) в соответствии с действующими на территории РФ нормативными актами.</w:t>
      </w:r>
    </w:p>
    <w:p w:rsidR="00401C0F" w:rsidRPr="002F07BA" w:rsidRDefault="00401C0F" w:rsidP="00652592">
      <w:pPr>
        <w:pStyle w:val="a4"/>
        <w:widowControl w:val="0"/>
        <w:numPr>
          <w:ilvl w:val="1"/>
          <w:numId w:val="4"/>
        </w:numPr>
        <w:tabs>
          <w:tab w:val="left" w:pos="1134"/>
          <w:tab w:val="left" w:pos="1276"/>
        </w:tabs>
        <w:autoSpaceDE w:val="0"/>
        <w:autoSpaceDN w:val="0"/>
        <w:adjustRightInd w:val="0"/>
        <w:ind w:left="0" w:firstLine="720"/>
        <w:jc w:val="both"/>
      </w:pPr>
      <w:r w:rsidRPr="002F07BA">
        <w:t xml:space="preserve">Привлекать к выполнению работ, предусмотренных настоящим Контрактом, </w:t>
      </w:r>
      <w:r w:rsidRPr="002F07BA">
        <w:lastRenderedPageBreak/>
        <w:t xml:space="preserve">только квалифицированных рабочих, имеющих соответствующий разряд и состоящих с Подрядчиком  (работодателем) в трудовых отношениях. </w:t>
      </w:r>
    </w:p>
    <w:p w:rsidR="00401C0F" w:rsidRPr="002F07BA" w:rsidRDefault="00401C0F" w:rsidP="00D31879">
      <w:pPr>
        <w:spacing w:line="0" w:lineRule="atLeast"/>
        <w:ind w:firstLine="709"/>
        <w:jc w:val="both"/>
      </w:pPr>
      <w:r w:rsidRPr="002F07BA">
        <w:t>Обеспечить наличие в отношении собственных работников всех необходимых разрешений на привлечение и использование в Российской Федерации иностранной рабочей силы и разрешения на работу для каждого иностранного работника в соответствии с действующим миграционным законодательством Российской Федерации. При этом Подрядчик несет всю полноту ответственности, предусмотренную действующим законодательством Российской Федерации, за нарушение установленного законодательством порядка привлечения и использования иностранной рабочей силы для выполнения работ по настоящему Контракту, а также связанные с этим риски, в том числе риск связанных с этим убытков Заказчика.</w:t>
      </w:r>
    </w:p>
    <w:p w:rsidR="00401C0F" w:rsidRPr="008B39E6" w:rsidRDefault="00401C0F" w:rsidP="00652592">
      <w:pPr>
        <w:pStyle w:val="a4"/>
        <w:numPr>
          <w:ilvl w:val="1"/>
          <w:numId w:val="4"/>
        </w:numPr>
        <w:tabs>
          <w:tab w:val="left" w:pos="1276"/>
        </w:tabs>
        <w:ind w:left="0" w:firstLine="709"/>
        <w:jc w:val="both"/>
      </w:pPr>
      <w:r w:rsidRPr="002F07BA">
        <w:rPr>
          <w:szCs w:val="22"/>
        </w:rPr>
        <w:t xml:space="preserve">В целях обеспечения исполнения своих обязательств по настоящему Контракту предоставить </w:t>
      </w:r>
      <w:r w:rsidRPr="008B39E6">
        <w:rPr>
          <w:szCs w:val="22"/>
        </w:rPr>
        <w:t xml:space="preserve">Заказчику обеспечение исполнения Контракта в соответствии с требованиями раздела </w:t>
      </w:r>
      <w:r w:rsidR="009D6A48" w:rsidRPr="008B39E6">
        <w:rPr>
          <w:szCs w:val="22"/>
        </w:rPr>
        <w:t>9</w:t>
      </w:r>
      <w:r w:rsidRPr="008B39E6">
        <w:rPr>
          <w:szCs w:val="22"/>
        </w:rPr>
        <w:t xml:space="preserve"> Контракта.</w:t>
      </w:r>
    </w:p>
    <w:p w:rsidR="00B9308D" w:rsidRPr="008B39E6" w:rsidRDefault="00B9308D" w:rsidP="00652592">
      <w:pPr>
        <w:pStyle w:val="a4"/>
        <w:numPr>
          <w:ilvl w:val="1"/>
          <w:numId w:val="4"/>
        </w:numPr>
        <w:tabs>
          <w:tab w:val="left" w:pos="1276"/>
        </w:tabs>
        <w:ind w:left="0" w:firstLine="709"/>
        <w:jc w:val="both"/>
      </w:pPr>
      <w:r w:rsidRPr="008B39E6">
        <w:rPr>
          <w:szCs w:val="22"/>
        </w:rPr>
        <w:t xml:space="preserve">В целях обеспечения исполнения гарантийных обязательств по настоящему Контракту предоставить Заказчику обеспечение исполнения гарантийных обязательств соответствии с требованиями раздела </w:t>
      </w:r>
      <w:r w:rsidR="009D6A48" w:rsidRPr="008B39E6">
        <w:rPr>
          <w:szCs w:val="22"/>
        </w:rPr>
        <w:t>9</w:t>
      </w:r>
      <w:r w:rsidRPr="008B39E6">
        <w:rPr>
          <w:szCs w:val="22"/>
        </w:rPr>
        <w:t xml:space="preserve"> Контракта.</w:t>
      </w:r>
    </w:p>
    <w:p w:rsidR="00401C0F" w:rsidRPr="003B26FC" w:rsidRDefault="00401C0F" w:rsidP="00652592">
      <w:pPr>
        <w:pStyle w:val="a4"/>
        <w:numPr>
          <w:ilvl w:val="1"/>
          <w:numId w:val="4"/>
        </w:numPr>
        <w:tabs>
          <w:tab w:val="left" w:pos="1276"/>
        </w:tabs>
        <w:ind w:left="0" w:firstLine="709"/>
        <w:jc w:val="both"/>
      </w:pPr>
      <w:r w:rsidRPr="002F07BA">
        <w:t xml:space="preserve">Своевременно представлять в ходе работ на освидетельствование скрытые работы. Если Заказчик не был информирован о проведении приемки скрытых работ или был информирован с опозданием, Подрядчик обязан за свой счет и своими силами </w:t>
      </w:r>
      <w:r w:rsidRPr="003B26FC">
        <w:t>вскрыть любую часть скрытых работ согласно указанию Заказчика, а затем восстановить ее.</w:t>
      </w:r>
    </w:p>
    <w:p w:rsidR="00853BAC" w:rsidRPr="003B26FC" w:rsidRDefault="00D31879" w:rsidP="00652592">
      <w:pPr>
        <w:pStyle w:val="a4"/>
        <w:numPr>
          <w:ilvl w:val="1"/>
          <w:numId w:val="4"/>
        </w:numPr>
        <w:tabs>
          <w:tab w:val="left" w:pos="1276"/>
        </w:tabs>
        <w:ind w:left="0" w:firstLine="709"/>
        <w:jc w:val="both"/>
      </w:pPr>
      <w:r w:rsidRPr="003B26FC">
        <w:rPr>
          <w:rFonts w:eastAsia="Calibri"/>
          <w:kern w:val="2"/>
        </w:rPr>
        <w:t xml:space="preserve">Не позднее даты </w:t>
      </w:r>
      <w:r w:rsidR="008B39E6" w:rsidRPr="003B26FC">
        <w:rPr>
          <w:rFonts w:eastAsia="Calibri"/>
          <w:kern w:val="2"/>
        </w:rPr>
        <w:t xml:space="preserve">завершения </w:t>
      </w:r>
      <w:r w:rsidRPr="003B26FC">
        <w:rPr>
          <w:rFonts w:eastAsia="Calibri"/>
          <w:kern w:val="2"/>
        </w:rPr>
        <w:t>работ</w:t>
      </w:r>
      <w:r w:rsidR="008B39E6" w:rsidRPr="003B26FC">
        <w:rPr>
          <w:rFonts w:eastAsia="Calibri"/>
          <w:kern w:val="2"/>
        </w:rPr>
        <w:t xml:space="preserve"> по ремонту участка автомобильной дороги</w:t>
      </w:r>
      <w:r w:rsidRPr="003B26FC">
        <w:rPr>
          <w:rFonts w:eastAsia="Calibri"/>
          <w:kern w:val="2"/>
        </w:rPr>
        <w:t>,</w:t>
      </w:r>
      <w:r w:rsidR="008B39E6" w:rsidRPr="003B26FC">
        <w:rPr>
          <w:rFonts w:eastAsia="Calibri"/>
          <w:kern w:val="2"/>
        </w:rPr>
        <w:t xml:space="preserve"> </w:t>
      </w:r>
      <w:r w:rsidRPr="003B26FC">
        <w:rPr>
          <w:rFonts w:eastAsia="Calibri"/>
          <w:kern w:val="2"/>
        </w:rPr>
        <w:t xml:space="preserve">установленной </w:t>
      </w:r>
      <w:r w:rsidR="003B26FC" w:rsidRPr="003B26FC">
        <w:rPr>
          <w:rFonts w:eastAsia="Calibri"/>
          <w:kern w:val="2"/>
        </w:rPr>
        <w:t>Г</w:t>
      </w:r>
      <w:r w:rsidR="008B39E6" w:rsidRPr="003B26FC">
        <w:rPr>
          <w:rFonts w:eastAsia="Calibri"/>
          <w:kern w:val="2"/>
        </w:rPr>
        <w:t>рафиком</w:t>
      </w:r>
      <w:r w:rsidR="00BD39C5" w:rsidRPr="003B26FC">
        <w:rPr>
          <w:rFonts w:eastAsia="Calibri"/>
          <w:kern w:val="2"/>
        </w:rPr>
        <w:t xml:space="preserve"> производства работ</w:t>
      </w:r>
      <w:r w:rsidRPr="003B26FC">
        <w:rPr>
          <w:rFonts w:eastAsia="Calibri"/>
          <w:kern w:val="2"/>
        </w:rPr>
        <w:t xml:space="preserve">, </w:t>
      </w:r>
      <w:r w:rsidRPr="003B26FC">
        <w:rPr>
          <w:color w:val="000000" w:themeColor="text1"/>
        </w:rPr>
        <w:t xml:space="preserve">уведомить Заказчика </w:t>
      </w:r>
      <w:r w:rsidRPr="003B26FC">
        <w:t>о завершении работ путем направления извещения любым способом, предусмотренным разделом 1</w:t>
      </w:r>
      <w:r w:rsidR="00090FB3" w:rsidRPr="003B26FC">
        <w:t>4</w:t>
      </w:r>
      <w:r w:rsidRPr="003B26FC">
        <w:t xml:space="preserve"> Контракта. </w:t>
      </w:r>
    </w:p>
    <w:p w:rsidR="00F80472" w:rsidRPr="002F07BA" w:rsidRDefault="00F80472" w:rsidP="00652592">
      <w:pPr>
        <w:pStyle w:val="a4"/>
        <w:numPr>
          <w:ilvl w:val="1"/>
          <w:numId w:val="4"/>
        </w:numPr>
        <w:tabs>
          <w:tab w:val="left" w:pos="1276"/>
        </w:tabs>
        <w:ind w:left="0" w:firstLine="709"/>
        <w:jc w:val="both"/>
      </w:pPr>
      <w:proofErr w:type="gramStart"/>
      <w:r w:rsidRPr="003B26FC">
        <w:rPr>
          <w:color w:val="000000" w:themeColor="text1"/>
        </w:rPr>
        <w:t xml:space="preserve">Одновременно с направлением извещения </w:t>
      </w:r>
      <w:r w:rsidRPr="003B26FC">
        <w:t>о завершении работ</w:t>
      </w:r>
      <w:r w:rsidRPr="003B26FC">
        <w:rPr>
          <w:color w:val="000000" w:themeColor="text1"/>
        </w:rPr>
        <w:t xml:space="preserve"> </w:t>
      </w:r>
      <w:r w:rsidR="00401C0F" w:rsidRPr="003B26FC">
        <w:rPr>
          <w:color w:val="000000" w:themeColor="text1"/>
        </w:rPr>
        <w:t xml:space="preserve">предоставить Заказчику </w:t>
      </w:r>
      <w:r w:rsidR="005210C4" w:rsidRPr="003B26FC">
        <w:rPr>
          <w:color w:val="000000" w:themeColor="text1"/>
        </w:rPr>
        <w:t xml:space="preserve">для проверки </w:t>
      </w:r>
      <w:r w:rsidR="002D0094" w:rsidRPr="003B26FC">
        <w:rPr>
          <w:color w:val="000000" w:themeColor="text1"/>
        </w:rPr>
        <w:t xml:space="preserve">комплект </w:t>
      </w:r>
      <w:r w:rsidRPr="003B26FC">
        <w:rPr>
          <w:color w:val="000000" w:themeColor="text1"/>
        </w:rPr>
        <w:t>исполнительной документации</w:t>
      </w:r>
      <w:r w:rsidRPr="002F07BA">
        <w:rPr>
          <w:color w:val="000000" w:themeColor="text1"/>
        </w:rPr>
        <w:t xml:space="preserve"> (Проект производства работ, журнал производства работ, акты скрытых работ, схемы исполнительной нивелировки по каждому конструктивному слою, исполнительные чертежи законченных ремонтом конструктивных элементов, документы о качестве продукции и материалов, утвержденные рецепты на приготовление смесей, результаты испытаний уложенного асфальтобетонного покрытия, сводная ведомость объемов работ по объекту с разбивкой</w:t>
      </w:r>
      <w:proofErr w:type="gramEnd"/>
      <w:r w:rsidRPr="002F07BA">
        <w:rPr>
          <w:color w:val="000000" w:themeColor="text1"/>
        </w:rPr>
        <w:t xml:space="preserve"> объемов выполненных работ по каждой улице, материалы промежуточных проверок, журналы испытания материалов, </w:t>
      </w:r>
      <w:r w:rsidR="00D31879" w:rsidRPr="002F07BA">
        <w:t>акт о приемке выполненных работ (унифицированная форма КС-2)</w:t>
      </w:r>
      <w:r w:rsidR="004E2D16" w:rsidRPr="002F07BA">
        <w:t>,</w:t>
      </w:r>
      <w:r w:rsidR="00D31879" w:rsidRPr="002F07BA">
        <w:t xml:space="preserve"> справк</w:t>
      </w:r>
      <w:r w:rsidR="004E2D16" w:rsidRPr="002F07BA">
        <w:t>у</w:t>
      </w:r>
      <w:r w:rsidR="00D31879" w:rsidRPr="002F07BA">
        <w:t xml:space="preserve"> о стоимости выполненных работ и затрат (унифицированная форма КС-3</w:t>
      </w:r>
      <w:r w:rsidR="004E2D16" w:rsidRPr="002F07BA">
        <w:t xml:space="preserve">) </w:t>
      </w:r>
      <w:r w:rsidRPr="002F07BA">
        <w:rPr>
          <w:color w:val="000000" w:themeColor="text1"/>
        </w:rPr>
        <w:t>и т.д.)</w:t>
      </w:r>
    </w:p>
    <w:p w:rsidR="00401C0F" w:rsidRPr="002F07BA" w:rsidRDefault="00401C0F" w:rsidP="00652592">
      <w:pPr>
        <w:pStyle w:val="a4"/>
        <w:numPr>
          <w:ilvl w:val="1"/>
          <w:numId w:val="4"/>
        </w:numPr>
        <w:autoSpaceDE w:val="0"/>
        <w:autoSpaceDN w:val="0"/>
        <w:adjustRightInd w:val="0"/>
        <w:ind w:left="0" w:firstLine="720"/>
        <w:jc w:val="both"/>
        <w:outlineLvl w:val="3"/>
        <w:rPr>
          <w:color w:val="000000" w:themeColor="text1"/>
        </w:rPr>
      </w:pPr>
      <w:r w:rsidRPr="002F07BA">
        <w:rPr>
          <w:color w:val="000000" w:themeColor="text1"/>
        </w:rPr>
        <w:t>Немедленно предупредить Заказчика и до получения от него указаний приостановить работу при обнаружении:</w:t>
      </w:r>
    </w:p>
    <w:p w:rsidR="00401C0F" w:rsidRPr="002F07BA" w:rsidRDefault="00401C0F" w:rsidP="00401C0F">
      <w:pPr>
        <w:autoSpaceDE w:val="0"/>
        <w:autoSpaceDN w:val="0"/>
        <w:adjustRightInd w:val="0"/>
        <w:ind w:firstLine="540"/>
        <w:jc w:val="both"/>
        <w:outlineLvl w:val="3"/>
        <w:rPr>
          <w:color w:val="000000" w:themeColor="text1"/>
        </w:rPr>
      </w:pPr>
      <w:r w:rsidRPr="002F07BA">
        <w:rPr>
          <w:color w:val="000000" w:themeColor="text1"/>
        </w:rPr>
        <w:t>- возможных неблагоприятных для Заказчика последствий выполнения его указаний о способе исполнения работы;</w:t>
      </w:r>
    </w:p>
    <w:p w:rsidR="00401C0F" w:rsidRPr="003B26FC" w:rsidRDefault="00401C0F" w:rsidP="00401C0F">
      <w:pPr>
        <w:autoSpaceDE w:val="0"/>
        <w:autoSpaceDN w:val="0"/>
        <w:adjustRightInd w:val="0"/>
        <w:ind w:firstLine="540"/>
        <w:jc w:val="both"/>
        <w:outlineLvl w:val="3"/>
        <w:rPr>
          <w:color w:val="000000" w:themeColor="text1"/>
        </w:rPr>
      </w:pPr>
      <w:r w:rsidRPr="002F07BA">
        <w:rPr>
          <w:color w:val="000000" w:themeColor="text1"/>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w:t>
      </w:r>
      <w:r w:rsidRPr="003B26FC">
        <w:rPr>
          <w:color w:val="000000" w:themeColor="text1"/>
        </w:rPr>
        <w:t>срок.</w:t>
      </w:r>
    </w:p>
    <w:p w:rsidR="00401C0F" w:rsidRPr="002F07BA" w:rsidRDefault="00401C0F" w:rsidP="00652592">
      <w:pPr>
        <w:pStyle w:val="a4"/>
        <w:numPr>
          <w:ilvl w:val="1"/>
          <w:numId w:val="4"/>
        </w:numPr>
        <w:tabs>
          <w:tab w:val="left" w:pos="709"/>
          <w:tab w:val="left" w:pos="1276"/>
        </w:tabs>
        <w:autoSpaceDE w:val="0"/>
        <w:autoSpaceDN w:val="0"/>
        <w:adjustRightInd w:val="0"/>
        <w:ind w:left="0" w:firstLine="709"/>
        <w:jc w:val="both"/>
        <w:outlineLvl w:val="3"/>
        <w:rPr>
          <w:color w:val="000000" w:themeColor="text1"/>
        </w:rPr>
      </w:pPr>
      <w:r w:rsidRPr="003B26FC">
        <w:rPr>
          <w:color w:val="000000" w:themeColor="text1"/>
        </w:rPr>
        <w:t>Подрядчик, не предупредивший заказчика об обстоятельствах, указанных в п.3.1</w:t>
      </w:r>
      <w:r w:rsidR="00165105">
        <w:rPr>
          <w:color w:val="000000" w:themeColor="text1"/>
        </w:rPr>
        <w:t>8</w:t>
      </w:r>
      <w:r w:rsidRPr="003B26FC">
        <w:rPr>
          <w:color w:val="000000" w:themeColor="text1"/>
        </w:rPr>
        <w:t xml:space="preserve">. Контракта, либо продолживший работу, не дожидаясь истечения разумного срока для ответа на предупреждение </w:t>
      </w:r>
      <w:proofErr w:type="gramStart"/>
      <w:r w:rsidRPr="003B26FC">
        <w:rPr>
          <w:color w:val="000000" w:themeColor="text1"/>
        </w:rPr>
        <w:t>или</w:t>
      </w:r>
      <w:proofErr w:type="gramEnd"/>
      <w:r w:rsidRPr="003B26FC">
        <w:rPr>
          <w:color w:val="000000" w:themeColor="text1"/>
        </w:rPr>
        <w:t xml:space="preserve"> несмотря на своевременное указание Заказчика о прекращении</w:t>
      </w:r>
      <w:r w:rsidRPr="002F07BA">
        <w:rPr>
          <w:color w:val="000000" w:themeColor="text1"/>
        </w:rPr>
        <w:t xml:space="preserve"> работы, не вправе при предъявлении к нему или им к Заказчику соответствующих требований ссылаться на указанные обстоятельства.</w:t>
      </w:r>
    </w:p>
    <w:p w:rsidR="00401C0F" w:rsidRPr="002F07BA" w:rsidRDefault="00401C0F" w:rsidP="00652592">
      <w:pPr>
        <w:pStyle w:val="a4"/>
        <w:numPr>
          <w:ilvl w:val="1"/>
          <w:numId w:val="4"/>
        </w:numPr>
        <w:tabs>
          <w:tab w:val="left" w:pos="709"/>
          <w:tab w:val="left" w:pos="1276"/>
        </w:tabs>
        <w:autoSpaceDE w:val="0"/>
        <w:autoSpaceDN w:val="0"/>
        <w:adjustRightInd w:val="0"/>
        <w:ind w:left="0" w:firstLine="709"/>
        <w:jc w:val="both"/>
        <w:outlineLvl w:val="3"/>
        <w:rPr>
          <w:color w:val="000000" w:themeColor="text1"/>
        </w:rPr>
      </w:pPr>
      <w:r w:rsidRPr="002F07BA">
        <w:rPr>
          <w:color w:val="000000" w:themeColor="text1"/>
        </w:rPr>
        <w:t>Обеспечить своевременное устранение за свой счет недостатков и дефектов, указанных в актах контрольных проверок</w:t>
      </w:r>
      <w:r w:rsidR="00143ADF" w:rsidRPr="002F07BA">
        <w:rPr>
          <w:color w:val="000000" w:themeColor="text1"/>
        </w:rPr>
        <w:t xml:space="preserve"> (Приложение №</w:t>
      </w:r>
      <w:r w:rsidR="004808D8" w:rsidRPr="002F07BA">
        <w:rPr>
          <w:color w:val="000000" w:themeColor="text1"/>
        </w:rPr>
        <w:t>3</w:t>
      </w:r>
      <w:r w:rsidR="00143ADF" w:rsidRPr="002F07BA">
        <w:rPr>
          <w:color w:val="000000" w:themeColor="text1"/>
        </w:rPr>
        <w:t>)</w:t>
      </w:r>
      <w:r w:rsidRPr="002F07BA">
        <w:rPr>
          <w:color w:val="000000" w:themeColor="text1"/>
        </w:rPr>
        <w:t xml:space="preserve">, а также выявленных в </w:t>
      </w:r>
      <w:r w:rsidR="00193B91" w:rsidRPr="002F07BA">
        <w:rPr>
          <w:color w:val="000000" w:themeColor="text1"/>
        </w:rPr>
        <w:t>процессе приемки и</w:t>
      </w:r>
      <w:r w:rsidR="00926A67" w:rsidRPr="002F07BA">
        <w:rPr>
          <w:color w:val="000000" w:themeColor="text1"/>
        </w:rPr>
        <w:t xml:space="preserve"> в </w:t>
      </w:r>
      <w:r w:rsidRPr="002F07BA">
        <w:rPr>
          <w:color w:val="000000" w:themeColor="text1"/>
        </w:rPr>
        <w:t>течение гарантийного срока.</w:t>
      </w:r>
    </w:p>
    <w:p w:rsidR="00401C0F" w:rsidRPr="002F07BA" w:rsidRDefault="00401C0F" w:rsidP="00652592">
      <w:pPr>
        <w:pStyle w:val="a4"/>
        <w:numPr>
          <w:ilvl w:val="1"/>
          <w:numId w:val="4"/>
        </w:numPr>
        <w:tabs>
          <w:tab w:val="left" w:pos="709"/>
          <w:tab w:val="left" w:pos="1276"/>
        </w:tabs>
        <w:autoSpaceDE w:val="0"/>
        <w:autoSpaceDN w:val="0"/>
        <w:adjustRightInd w:val="0"/>
        <w:ind w:left="0" w:firstLine="709"/>
        <w:jc w:val="both"/>
        <w:outlineLvl w:val="3"/>
        <w:rPr>
          <w:color w:val="000000" w:themeColor="text1"/>
        </w:rPr>
      </w:pPr>
      <w:r w:rsidRPr="002F07BA">
        <w:lastRenderedPageBreak/>
        <w:t xml:space="preserve">Обеспечить </w:t>
      </w:r>
      <w:r w:rsidR="00016206">
        <w:t xml:space="preserve">качество выполненных работ (включая применяемые материалы) </w:t>
      </w:r>
      <w:r w:rsidR="00DB4A0D">
        <w:rPr>
          <w:rFonts w:ascii="PT Serif" w:hAnsi="PT Serif"/>
          <w:shd w:val="clear" w:color="auto" w:fill="FFFFFF"/>
        </w:rPr>
        <w:t xml:space="preserve">в </w:t>
      </w:r>
      <w:r w:rsidR="00165105" w:rsidRPr="00DB4A0D">
        <w:rPr>
          <w:b/>
          <w:shd w:val="clear" w:color="auto" w:fill="FFFFFF"/>
        </w:rPr>
        <w:t>гарантийн</w:t>
      </w:r>
      <w:r w:rsidR="00165105">
        <w:rPr>
          <w:b/>
          <w:shd w:val="clear" w:color="auto" w:fill="FFFFFF"/>
        </w:rPr>
        <w:t>ый</w:t>
      </w:r>
      <w:r w:rsidR="00165105" w:rsidRPr="00DB4A0D">
        <w:rPr>
          <w:b/>
          <w:shd w:val="clear" w:color="auto" w:fill="FFFFFF"/>
        </w:rPr>
        <w:t xml:space="preserve"> </w:t>
      </w:r>
      <w:r w:rsidR="00DB4A0D" w:rsidRPr="00DB4A0D">
        <w:rPr>
          <w:b/>
          <w:shd w:val="clear" w:color="auto" w:fill="FFFFFF"/>
        </w:rPr>
        <w:t xml:space="preserve">период </w:t>
      </w:r>
      <w:r w:rsidR="00921164" w:rsidRPr="00921164">
        <w:rPr>
          <w:b/>
          <w:shd w:val="clear" w:color="auto" w:fill="FFFFFF"/>
        </w:rPr>
        <w:t>(</w:t>
      </w:r>
      <w:r w:rsidR="00921164" w:rsidRPr="00921164">
        <w:rPr>
          <w:rFonts w:ascii="PT Serif" w:hAnsi="PT Serif"/>
          <w:b/>
          <w:shd w:val="clear" w:color="auto" w:fill="FFFFFF"/>
        </w:rPr>
        <w:t>период гарантийной эксплуатации)</w:t>
      </w:r>
      <w:r w:rsidR="00921164" w:rsidRPr="00921164">
        <w:rPr>
          <w:rFonts w:ascii="PT Serif" w:hAnsi="PT Serif"/>
          <w:sz w:val="23"/>
          <w:szCs w:val="23"/>
          <w:shd w:val="clear" w:color="auto" w:fill="FFFFFF"/>
        </w:rPr>
        <w:t xml:space="preserve"> </w:t>
      </w:r>
      <w:r w:rsidR="00E174B0">
        <w:rPr>
          <w:shd w:val="clear" w:color="auto" w:fill="FFFFFF"/>
        </w:rPr>
        <w:t xml:space="preserve">в соответствии с разделом 4 Контракта. </w:t>
      </w:r>
    </w:p>
    <w:p w:rsidR="000B581B" w:rsidRPr="002F07BA" w:rsidRDefault="000B581B" w:rsidP="00652592">
      <w:pPr>
        <w:pStyle w:val="a4"/>
        <w:numPr>
          <w:ilvl w:val="1"/>
          <w:numId w:val="4"/>
        </w:numPr>
        <w:tabs>
          <w:tab w:val="left" w:pos="1134"/>
        </w:tabs>
        <w:ind w:left="0" w:firstLine="709"/>
        <w:jc w:val="both"/>
        <w:rPr>
          <w:color w:val="000000" w:themeColor="text1"/>
          <w:spacing w:val="-5"/>
        </w:rPr>
      </w:pPr>
      <w:r w:rsidRPr="002F07BA">
        <w:rPr>
          <w:iCs/>
          <w:color w:val="000000" w:themeColor="text1"/>
          <w:spacing w:val="-3"/>
        </w:rPr>
        <w:t xml:space="preserve">Привлечь </w:t>
      </w:r>
      <w:r w:rsidRPr="002F07BA">
        <w:rPr>
          <w:color w:val="000000" w:themeColor="text1"/>
        </w:rPr>
        <w:t>к исполнению контракта Соисполнителей из числа субъектов малого предпринимательства, социально ориентированных некоммерческих организаций в объеме и на усл</w:t>
      </w:r>
      <w:r w:rsidR="00E174B0">
        <w:rPr>
          <w:color w:val="000000" w:themeColor="text1"/>
        </w:rPr>
        <w:t>овиях, установленных разделом 11</w:t>
      </w:r>
      <w:r w:rsidRPr="002F07BA">
        <w:rPr>
          <w:color w:val="000000" w:themeColor="text1"/>
        </w:rPr>
        <w:t xml:space="preserve"> Контракта.</w:t>
      </w:r>
    </w:p>
    <w:p w:rsidR="00C428FB" w:rsidRPr="00C428FB" w:rsidRDefault="00C428FB" w:rsidP="00652592">
      <w:pPr>
        <w:pStyle w:val="a4"/>
        <w:widowControl w:val="0"/>
        <w:numPr>
          <w:ilvl w:val="1"/>
          <w:numId w:val="4"/>
        </w:numPr>
        <w:tabs>
          <w:tab w:val="left" w:pos="1276"/>
        </w:tabs>
        <w:autoSpaceDE w:val="0"/>
        <w:autoSpaceDN w:val="0"/>
        <w:adjustRightInd w:val="0"/>
        <w:ind w:left="0" w:firstLine="709"/>
        <w:jc w:val="both"/>
      </w:pPr>
      <w:r>
        <w:rPr>
          <w:shd w:val="clear" w:color="auto" w:fill="FFFFFF"/>
        </w:rPr>
        <w:t>Н</w:t>
      </w:r>
      <w:r w:rsidRPr="00C428FB">
        <w:rPr>
          <w:shd w:val="clear" w:color="auto" w:fill="FFFFFF"/>
        </w:rPr>
        <w:t xml:space="preserve">ести гражданско-правовую ответственность перед заказчиком за неисполнение или ненадлежащее </w:t>
      </w:r>
      <w:r w:rsidRPr="003B26FC">
        <w:rPr>
          <w:shd w:val="clear" w:color="auto" w:fill="FFFFFF"/>
        </w:rPr>
        <w:t xml:space="preserve">исполнение условий о привлечении к исполнению контрактов субподрядчиков, соисполнителей в соответствии с </w:t>
      </w:r>
      <w:r w:rsidR="00827DE3" w:rsidRPr="003B26FC">
        <w:rPr>
          <w:color w:val="000000" w:themeColor="text1"/>
        </w:rPr>
        <w:t>пунктом</w:t>
      </w:r>
      <w:r w:rsidRPr="003B26FC">
        <w:rPr>
          <w:color w:val="000000" w:themeColor="text1"/>
        </w:rPr>
        <w:t xml:space="preserve"> </w:t>
      </w:r>
      <w:r w:rsidR="00827DE3" w:rsidRPr="003B26FC">
        <w:rPr>
          <w:color w:val="000000" w:themeColor="text1"/>
        </w:rPr>
        <w:t>8.2.4.</w:t>
      </w:r>
      <w:r w:rsidRPr="003B26FC">
        <w:rPr>
          <w:color w:val="000000" w:themeColor="text1"/>
        </w:rPr>
        <w:t xml:space="preserve"> Контракта.</w:t>
      </w:r>
    </w:p>
    <w:p w:rsidR="00C428FB" w:rsidRPr="00C428FB" w:rsidRDefault="00C428FB" w:rsidP="00652592">
      <w:pPr>
        <w:pStyle w:val="a4"/>
        <w:widowControl w:val="0"/>
        <w:numPr>
          <w:ilvl w:val="1"/>
          <w:numId w:val="4"/>
        </w:numPr>
        <w:tabs>
          <w:tab w:val="left" w:pos="1276"/>
        </w:tabs>
        <w:autoSpaceDE w:val="0"/>
        <w:autoSpaceDN w:val="0"/>
        <w:adjustRightInd w:val="0"/>
        <w:ind w:left="0" w:firstLine="709"/>
        <w:jc w:val="both"/>
      </w:pPr>
      <w:r>
        <w:t>Предоставлять информацию З</w:t>
      </w:r>
      <w:r w:rsidRPr="00C428FB">
        <w:t xml:space="preserve">аказчику </w:t>
      </w:r>
      <w:proofErr w:type="gramStart"/>
      <w:r w:rsidRPr="00C428FB">
        <w:t>о</w:t>
      </w:r>
      <w:proofErr w:type="gramEnd"/>
      <w:r w:rsidRPr="00C428FB">
        <w:t xml:space="preserve"> всех привлеченных соисполнителях, субподрядчиках, заключивших договор или договоры с подрядчиком, цена которого или общая цена которых при выполнении работ по ремонту автомобильных дорог составляет более чем 10 процентов цены контракта в соответствии с </w:t>
      </w:r>
      <w:hyperlink r:id="rId11" w:anchor="/document/70447332/entry/0" w:history="1">
        <w:r w:rsidRPr="00C428FB">
          <w:rPr>
            <w:rStyle w:val="a6"/>
            <w:color w:val="auto"/>
          </w:rPr>
          <w:t>постановлением</w:t>
        </w:r>
      </w:hyperlink>
      <w:r w:rsidRPr="00C428FB">
        <w:t> Правительства Российской Федерац</w:t>
      </w:r>
      <w:r>
        <w:t>ии от 4 сентября 2013 г. N 775 «</w:t>
      </w:r>
      <w:r w:rsidRPr="00C428FB">
        <w:t>Об установлении размера начальной (максимальной) цены контракта при осуществлении закупки товара, работы, услуги, при превышении которой в контракте устанавливается обязанность поставщика (подрядчика, исполнителя) предоставлять зака</w:t>
      </w:r>
      <w:r>
        <w:t>зчику дополнительную информацию»</w:t>
      </w:r>
      <w:r w:rsidR="006E3D5E">
        <w:t xml:space="preserve"> </w:t>
      </w:r>
      <w:r w:rsidR="006E3D5E" w:rsidRPr="00C428FB">
        <w:rPr>
          <w:shd w:val="clear" w:color="auto" w:fill="FFFFFF"/>
        </w:rPr>
        <w:t xml:space="preserve">в течение </w:t>
      </w:r>
      <w:r w:rsidR="006E3D5E">
        <w:rPr>
          <w:shd w:val="clear" w:color="auto" w:fill="FFFFFF"/>
        </w:rPr>
        <w:t>10 (</w:t>
      </w:r>
      <w:r w:rsidR="006E3D5E" w:rsidRPr="00C428FB">
        <w:rPr>
          <w:shd w:val="clear" w:color="auto" w:fill="FFFFFF"/>
        </w:rPr>
        <w:t>десяти</w:t>
      </w:r>
      <w:r w:rsidR="006E3D5E">
        <w:rPr>
          <w:shd w:val="clear" w:color="auto" w:fill="FFFFFF"/>
        </w:rPr>
        <w:t>)</w:t>
      </w:r>
      <w:r w:rsidR="006E3D5E" w:rsidRPr="00C428FB">
        <w:rPr>
          <w:shd w:val="clear" w:color="auto" w:fill="FFFFFF"/>
        </w:rPr>
        <w:t xml:space="preserve"> дней</w:t>
      </w:r>
      <w:r w:rsidR="006E3D5E">
        <w:rPr>
          <w:shd w:val="clear" w:color="auto" w:fill="FFFFFF"/>
        </w:rPr>
        <w:t xml:space="preserve"> с момента заключения такого договора (договоров)</w:t>
      </w:r>
      <w:r>
        <w:t>;</w:t>
      </w:r>
    </w:p>
    <w:p w:rsidR="00C428FB" w:rsidRPr="00C428FB" w:rsidRDefault="00C428FB" w:rsidP="00652592">
      <w:pPr>
        <w:pStyle w:val="a4"/>
        <w:widowControl w:val="0"/>
        <w:numPr>
          <w:ilvl w:val="1"/>
          <w:numId w:val="4"/>
        </w:numPr>
        <w:tabs>
          <w:tab w:val="left" w:pos="1276"/>
        </w:tabs>
        <w:autoSpaceDE w:val="0"/>
        <w:autoSpaceDN w:val="0"/>
        <w:adjustRightInd w:val="0"/>
        <w:ind w:left="0" w:firstLine="709"/>
        <w:jc w:val="both"/>
        <w:rPr>
          <w:color w:val="000000" w:themeColor="text1"/>
        </w:rPr>
      </w:pPr>
      <w:r w:rsidRPr="00C428FB">
        <w:rPr>
          <w:shd w:val="clear" w:color="auto" w:fill="FFFFFF"/>
        </w:rPr>
        <w:t xml:space="preserve">В случае </w:t>
      </w:r>
      <w:proofErr w:type="spellStart"/>
      <w:r w:rsidRPr="00C428FB">
        <w:rPr>
          <w:shd w:val="clear" w:color="auto" w:fill="FFFFFF"/>
        </w:rPr>
        <w:t>непредоставления</w:t>
      </w:r>
      <w:proofErr w:type="spellEnd"/>
      <w:r w:rsidRPr="00C428FB">
        <w:rPr>
          <w:shd w:val="clear" w:color="auto" w:fill="FFFFFF"/>
        </w:rPr>
        <w:t xml:space="preserve"> в течение </w:t>
      </w:r>
      <w:r>
        <w:rPr>
          <w:shd w:val="clear" w:color="auto" w:fill="FFFFFF"/>
        </w:rPr>
        <w:t>10 (</w:t>
      </w:r>
      <w:r w:rsidRPr="00C428FB">
        <w:rPr>
          <w:shd w:val="clear" w:color="auto" w:fill="FFFFFF"/>
        </w:rPr>
        <w:t>десяти</w:t>
      </w:r>
      <w:r>
        <w:rPr>
          <w:shd w:val="clear" w:color="auto" w:fill="FFFFFF"/>
        </w:rPr>
        <w:t>)</w:t>
      </w:r>
      <w:r w:rsidRPr="00C428FB">
        <w:rPr>
          <w:shd w:val="clear" w:color="auto" w:fill="FFFFFF"/>
        </w:rPr>
        <w:t xml:space="preserve"> дней информации заказчику </w:t>
      </w:r>
      <w:proofErr w:type="gramStart"/>
      <w:r w:rsidRPr="00C428FB">
        <w:rPr>
          <w:shd w:val="clear" w:color="auto" w:fill="FFFFFF"/>
        </w:rPr>
        <w:t>о</w:t>
      </w:r>
      <w:proofErr w:type="gramEnd"/>
      <w:r w:rsidRPr="00C428FB">
        <w:rPr>
          <w:shd w:val="clear" w:color="auto" w:fill="FFFFFF"/>
        </w:rPr>
        <w:t xml:space="preserve"> всех привлеченных соисполнителях, субподрядчиках, заключивших договор или договоры с подрядчиком, цена которого или общая цена которых при выполнении работ по ремонту автомобильных дорог составляет более чем 10 процентов цены контракта, уплачивать пени в размере одной трехсотой действующей на дату уплаты пени ключевой ставки Центрального банка Российской Федерации от цены договора, заключенного подрядчиком с соисполнителем, субподрядчиком в соответствии с </w:t>
      </w:r>
      <w:hyperlink r:id="rId12" w:anchor="/document/70353464/entry/3424" w:history="1">
        <w:r w:rsidRPr="00C428FB">
          <w:rPr>
            <w:shd w:val="clear" w:color="auto" w:fill="FFFFFF"/>
          </w:rPr>
          <w:t>частью 24 статьи 34</w:t>
        </w:r>
      </w:hyperlink>
      <w:r w:rsidRPr="00C428FB">
        <w:rPr>
          <w:shd w:val="clear" w:color="auto" w:fill="FFFFFF"/>
        </w:rPr>
        <w:t> Федерального закона о контрактной системе. Пеня подлежит начислению за каждый день просрочки исполнения такого обязательства.</w:t>
      </w:r>
    </w:p>
    <w:p w:rsidR="00863357" w:rsidRPr="00C428FB" w:rsidRDefault="00863357" w:rsidP="00652592">
      <w:pPr>
        <w:pStyle w:val="a4"/>
        <w:widowControl w:val="0"/>
        <w:numPr>
          <w:ilvl w:val="1"/>
          <w:numId w:val="4"/>
        </w:numPr>
        <w:tabs>
          <w:tab w:val="left" w:pos="1276"/>
        </w:tabs>
        <w:autoSpaceDE w:val="0"/>
        <w:autoSpaceDN w:val="0"/>
        <w:adjustRightInd w:val="0"/>
        <w:ind w:left="0" w:firstLine="709"/>
        <w:jc w:val="both"/>
        <w:rPr>
          <w:color w:val="000000" w:themeColor="text1"/>
        </w:rPr>
      </w:pPr>
      <w:r w:rsidRPr="002F07BA">
        <w:t>Нести ответственность за все действия (бездействия) своих работников и работников привлеченных субподрядных организаций, в том числе и за соблюдение рабочими законодательства Российской Федерации.</w:t>
      </w:r>
    </w:p>
    <w:p w:rsidR="00401C0F" w:rsidRPr="002F07BA" w:rsidRDefault="00401C0F" w:rsidP="00652592">
      <w:pPr>
        <w:pStyle w:val="a4"/>
        <w:widowControl w:val="0"/>
        <w:numPr>
          <w:ilvl w:val="1"/>
          <w:numId w:val="4"/>
        </w:numPr>
        <w:tabs>
          <w:tab w:val="left" w:pos="1276"/>
        </w:tabs>
        <w:autoSpaceDE w:val="0"/>
        <w:autoSpaceDN w:val="0"/>
        <w:adjustRightInd w:val="0"/>
        <w:ind w:left="0" w:firstLine="709"/>
        <w:jc w:val="both"/>
        <w:rPr>
          <w:color w:val="000000" w:themeColor="text1"/>
        </w:rPr>
      </w:pPr>
      <w:r w:rsidRPr="002F07BA">
        <w:rPr>
          <w:color w:val="000000" w:themeColor="text1"/>
        </w:rPr>
        <w:t>Нести ответственность перед Заказчиком за последствия неисполнения или ненадлежащего исполнения работ по настоящему Контракту.</w:t>
      </w:r>
    </w:p>
    <w:p w:rsidR="00401C0F" w:rsidRPr="002F07BA" w:rsidRDefault="00401C0F" w:rsidP="00652592">
      <w:pPr>
        <w:pStyle w:val="a4"/>
        <w:widowControl w:val="0"/>
        <w:numPr>
          <w:ilvl w:val="1"/>
          <w:numId w:val="4"/>
        </w:numPr>
        <w:tabs>
          <w:tab w:val="left" w:pos="1276"/>
        </w:tabs>
        <w:autoSpaceDE w:val="0"/>
        <w:autoSpaceDN w:val="0"/>
        <w:adjustRightInd w:val="0"/>
        <w:ind w:left="0" w:firstLine="709"/>
        <w:jc w:val="both"/>
        <w:rPr>
          <w:color w:val="000000" w:themeColor="text1"/>
        </w:rPr>
      </w:pPr>
      <w:r w:rsidRPr="002F07BA">
        <w:rPr>
          <w:color w:val="000000" w:themeColor="text1"/>
        </w:rPr>
        <w:t xml:space="preserve">Уплачивать неустойки, предусмотренные </w:t>
      </w:r>
      <w:r w:rsidRPr="003B26FC">
        <w:rPr>
          <w:color w:val="000000" w:themeColor="text1"/>
        </w:rPr>
        <w:t xml:space="preserve">пунктом </w:t>
      </w:r>
      <w:r w:rsidR="00C74C8D" w:rsidRPr="003B26FC">
        <w:rPr>
          <w:color w:val="000000" w:themeColor="text1"/>
        </w:rPr>
        <w:t>8</w:t>
      </w:r>
      <w:r w:rsidRPr="003B26FC">
        <w:rPr>
          <w:color w:val="000000" w:themeColor="text1"/>
        </w:rPr>
        <w:t>.2.</w:t>
      </w:r>
      <w:r w:rsidR="00D23593">
        <w:rPr>
          <w:color w:val="000000" w:themeColor="text1"/>
        </w:rPr>
        <w:t xml:space="preserve"> </w:t>
      </w:r>
      <w:r w:rsidRPr="002F07BA">
        <w:rPr>
          <w:color w:val="000000" w:themeColor="text1"/>
        </w:rPr>
        <w:t>настоящего контракта, в течение 10 (Десяти) дней с момента предъявления Заказчиком требования по уплате.</w:t>
      </w:r>
    </w:p>
    <w:p w:rsidR="00401C0F" w:rsidRPr="002F07BA" w:rsidRDefault="00401C0F" w:rsidP="00652592">
      <w:pPr>
        <w:pStyle w:val="a4"/>
        <w:widowControl w:val="0"/>
        <w:numPr>
          <w:ilvl w:val="1"/>
          <w:numId w:val="4"/>
        </w:numPr>
        <w:tabs>
          <w:tab w:val="left" w:pos="1276"/>
        </w:tabs>
        <w:autoSpaceDE w:val="0"/>
        <w:autoSpaceDN w:val="0"/>
        <w:adjustRightInd w:val="0"/>
        <w:ind w:left="0" w:firstLine="709"/>
        <w:jc w:val="both"/>
        <w:rPr>
          <w:color w:val="000000" w:themeColor="text1"/>
        </w:rPr>
      </w:pPr>
      <w:r w:rsidRPr="002F07BA">
        <w:rPr>
          <w:iCs/>
          <w:color w:val="000000" w:themeColor="text1"/>
          <w:spacing w:val="-3"/>
        </w:rPr>
        <w:t xml:space="preserve">Возмещать Заказчику расходы по устранению недостатков в соответствии с </w:t>
      </w:r>
      <w:r w:rsidRPr="00BE21DE">
        <w:rPr>
          <w:iCs/>
          <w:color w:val="000000" w:themeColor="text1"/>
          <w:spacing w:val="-3"/>
        </w:rPr>
        <w:t>п. </w:t>
      </w:r>
      <w:r w:rsidR="00207740" w:rsidRPr="00BE21DE">
        <w:rPr>
          <w:iCs/>
          <w:color w:val="000000" w:themeColor="text1"/>
          <w:spacing w:val="-3"/>
        </w:rPr>
        <w:t>5</w:t>
      </w:r>
      <w:r w:rsidRPr="00BE21DE">
        <w:rPr>
          <w:iCs/>
          <w:color w:val="000000" w:themeColor="text1"/>
          <w:spacing w:val="-3"/>
        </w:rPr>
        <w:t>.</w:t>
      </w:r>
      <w:r w:rsidR="00207740" w:rsidRPr="00BE21DE">
        <w:rPr>
          <w:iCs/>
          <w:color w:val="000000" w:themeColor="text1"/>
          <w:spacing w:val="-3"/>
        </w:rPr>
        <w:t>8</w:t>
      </w:r>
      <w:r w:rsidRPr="00BE21DE">
        <w:rPr>
          <w:iCs/>
          <w:color w:val="000000" w:themeColor="text1"/>
          <w:spacing w:val="-3"/>
        </w:rPr>
        <w:t>. настоящего Контракта</w:t>
      </w:r>
      <w:r w:rsidRPr="002F07BA">
        <w:rPr>
          <w:iCs/>
          <w:color w:val="000000" w:themeColor="text1"/>
          <w:spacing w:val="-3"/>
        </w:rPr>
        <w:t xml:space="preserve"> в течение 10 (Десяти) дней с момента предъявления требования по уплате.</w:t>
      </w:r>
    </w:p>
    <w:p w:rsidR="00401C0F" w:rsidRPr="002F07BA" w:rsidRDefault="00401C0F" w:rsidP="00652592">
      <w:pPr>
        <w:pStyle w:val="a4"/>
        <w:widowControl w:val="0"/>
        <w:numPr>
          <w:ilvl w:val="1"/>
          <w:numId w:val="4"/>
        </w:numPr>
        <w:tabs>
          <w:tab w:val="left" w:pos="1276"/>
        </w:tabs>
        <w:autoSpaceDE w:val="0"/>
        <w:autoSpaceDN w:val="0"/>
        <w:adjustRightInd w:val="0"/>
        <w:ind w:left="0" w:firstLine="709"/>
        <w:jc w:val="both"/>
        <w:rPr>
          <w:color w:val="000000" w:themeColor="text1"/>
        </w:rPr>
      </w:pPr>
      <w:r w:rsidRPr="002F07BA">
        <w:rPr>
          <w:color w:val="000000" w:themeColor="text1"/>
        </w:rPr>
        <w:t xml:space="preserve">Принимать меры по предотвращению и возмещению причиненного вреда, в том числе третьим лицам, </w:t>
      </w:r>
      <w:r w:rsidRPr="002F07BA">
        <w:rPr>
          <w:color w:val="000000"/>
        </w:rPr>
        <w:t xml:space="preserve">объектам </w:t>
      </w:r>
      <w:r w:rsidRPr="002F07BA">
        <w:t>окружающей среды и зеленых насаждений, объектам благоустройства,</w:t>
      </w:r>
      <w:r w:rsidRPr="002F07BA">
        <w:rPr>
          <w:color w:val="000000" w:themeColor="text1"/>
        </w:rPr>
        <w:t xml:space="preserve"> связанного с выполнением работ по настоящему Контракту, а также по ликвидации последствий нанесенного ущерба.</w:t>
      </w:r>
    </w:p>
    <w:p w:rsidR="00401C0F" w:rsidRPr="002F07BA" w:rsidRDefault="00401C0F" w:rsidP="00652592">
      <w:pPr>
        <w:pStyle w:val="a4"/>
        <w:widowControl w:val="0"/>
        <w:numPr>
          <w:ilvl w:val="1"/>
          <w:numId w:val="4"/>
        </w:numPr>
        <w:tabs>
          <w:tab w:val="left" w:pos="1276"/>
        </w:tabs>
        <w:autoSpaceDE w:val="0"/>
        <w:autoSpaceDN w:val="0"/>
        <w:adjustRightInd w:val="0"/>
        <w:ind w:left="0" w:firstLine="709"/>
        <w:jc w:val="both"/>
        <w:rPr>
          <w:color w:val="000000" w:themeColor="text1"/>
        </w:rPr>
      </w:pPr>
      <w:r w:rsidRPr="002F07BA">
        <w:t>Нести  ответственность за  соблюдение  экологического законодательства Российской Федерации (в том числе по уплате штрафов, неустойки за его несоблюдение).</w:t>
      </w:r>
    </w:p>
    <w:p w:rsidR="00401C0F" w:rsidRPr="002F07BA" w:rsidRDefault="00401C0F" w:rsidP="00652592">
      <w:pPr>
        <w:pStyle w:val="a4"/>
        <w:widowControl w:val="0"/>
        <w:numPr>
          <w:ilvl w:val="1"/>
          <w:numId w:val="4"/>
        </w:numPr>
        <w:tabs>
          <w:tab w:val="left" w:pos="1276"/>
        </w:tabs>
        <w:autoSpaceDE w:val="0"/>
        <w:autoSpaceDN w:val="0"/>
        <w:adjustRightInd w:val="0"/>
        <w:ind w:left="0" w:firstLine="709"/>
        <w:jc w:val="both"/>
        <w:rPr>
          <w:color w:val="000000" w:themeColor="text1"/>
        </w:rPr>
      </w:pPr>
      <w:proofErr w:type="gramStart"/>
      <w:r w:rsidRPr="002F07BA">
        <w:rPr>
          <w:iCs/>
          <w:color w:val="000000" w:themeColor="text1"/>
          <w:spacing w:val="-3"/>
        </w:rPr>
        <w:t>В случае применения судебными органами (иными соответствующими органами, в том числе соответствующими административными органами), юридическими лицами, физическими лицами имущественных санкций (взысканий) к Заказчику, если они явились результатом нарушения Подрядчиком своих обязательств по Контракту или совершения Подрядчиком иных действий, влекущих применение к Заказчику имущественных санкций, компенсировать Заказчику убытки в размере взысканных санкций.</w:t>
      </w:r>
      <w:proofErr w:type="gramEnd"/>
    </w:p>
    <w:p w:rsidR="009A64BD" w:rsidRDefault="009A64BD" w:rsidP="00652592">
      <w:pPr>
        <w:pStyle w:val="a4"/>
        <w:widowControl w:val="0"/>
        <w:numPr>
          <w:ilvl w:val="1"/>
          <w:numId w:val="4"/>
        </w:numPr>
        <w:tabs>
          <w:tab w:val="left" w:pos="1276"/>
        </w:tabs>
        <w:autoSpaceDE w:val="0"/>
        <w:autoSpaceDN w:val="0"/>
        <w:adjustRightInd w:val="0"/>
        <w:ind w:left="0" w:firstLine="709"/>
        <w:jc w:val="both"/>
        <w:rPr>
          <w:color w:val="000000" w:themeColor="text1"/>
        </w:rPr>
      </w:pPr>
      <w:r w:rsidRPr="009A64BD">
        <w:rPr>
          <w:color w:val="000000" w:themeColor="text1"/>
        </w:rPr>
        <w:t xml:space="preserve">Заключить договор о банковском сопровождении Контракта не позднее </w:t>
      </w:r>
      <w:r w:rsidR="0042193F">
        <w:rPr>
          <w:color w:val="000000" w:themeColor="text1"/>
        </w:rPr>
        <w:t xml:space="preserve">10 дней до планируемой </w:t>
      </w:r>
      <w:r w:rsidR="00B66A1A">
        <w:rPr>
          <w:color w:val="000000" w:themeColor="text1"/>
        </w:rPr>
        <w:t>даты начала выполнения работ, в соответствии с требованиями раздела 12 Контракта</w:t>
      </w:r>
      <w:r w:rsidR="00B66A1A" w:rsidRPr="00B66A1A">
        <w:rPr>
          <w:color w:val="000000" w:themeColor="text1"/>
        </w:rPr>
        <w:t xml:space="preserve"> </w:t>
      </w:r>
      <w:r w:rsidR="00B66A1A">
        <w:rPr>
          <w:color w:val="000000" w:themeColor="text1"/>
        </w:rPr>
        <w:t>и п</w:t>
      </w:r>
      <w:r w:rsidR="00B66A1A" w:rsidRPr="009A64BD">
        <w:rPr>
          <w:color w:val="000000" w:themeColor="text1"/>
        </w:rPr>
        <w:t xml:space="preserve">редоставить Заказчику информацию (копию договора, реквизиты </w:t>
      </w:r>
      <w:r w:rsidR="00B66A1A" w:rsidRPr="009A64BD">
        <w:rPr>
          <w:color w:val="000000" w:themeColor="text1"/>
        </w:rPr>
        <w:lastRenderedPageBreak/>
        <w:t>отдельного счёта, открытого в таком банке) в течение 3-х рабочих дней после заключения такого договора.</w:t>
      </w:r>
      <w:r w:rsidR="00B66A1A">
        <w:rPr>
          <w:color w:val="000000" w:themeColor="text1"/>
        </w:rPr>
        <w:t xml:space="preserve"> </w:t>
      </w:r>
    </w:p>
    <w:p w:rsidR="00401C0F" w:rsidRPr="002F07BA" w:rsidRDefault="00401C0F" w:rsidP="00401C0F">
      <w:pPr>
        <w:widowControl w:val="0"/>
        <w:autoSpaceDE w:val="0"/>
        <w:autoSpaceDN w:val="0"/>
        <w:adjustRightInd w:val="0"/>
        <w:ind w:firstLine="708"/>
        <w:jc w:val="both"/>
        <w:rPr>
          <w:b/>
          <w:color w:val="000000" w:themeColor="text1"/>
        </w:rPr>
      </w:pPr>
      <w:r w:rsidRPr="002F07BA">
        <w:rPr>
          <w:b/>
          <w:color w:val="000000" w:themeColor="text1"/>
        </w:rPr>
        <w:t>Подрядчик вправе:</w:t>
      </w:r>
    </w:p>
    <w:p w:rsidR="00401C0F" w:rsidRPr="002F07BA" w:rsidRDefault="00401C0F" w:rsidP="00652592">
      <w:pPr>
        <w:pStyle w:val="a4"/>
        <w:widowControl w:val="0"/>
        <w:numPr>
          <w:ilvl w:val="1"/>
          <w:numId w:val="4"/>
        </w:numPr>
        <w:tabs>
          <w:tab w:val="left" w:pos="1276"/>
        </w:tabs>
        <w:autoSpaceDE w:val="0"/>
        <w:autoSpaceDN w:val="0"/>
        <w:adjustRightInd w:val="0"/>
        <w:ind w:left="0" w:firstLine="720"/>
        <w:jc w:val="both"/>
        <w:rPr>
          <w:color w:val="000000" w:themeColor="text1"/>
        </w:rPr>
      </w:pPr>
      <w:r w:rsidRPr="002F07BA">
        <w:rPr>
          <w:color w:val="000000" w:themeColor="text1"/>
        </w:rPr>
        <w:t xml:space="preserve">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потребовать уплаты неустоек (штрафов, пеней) в соответствии </w:t>
      </w:r>
      <w:r w:rsidRPr="003B26FC">
        <w:rPr>
          <w:color w:val="000000" w:themeColor="text1"/>
        </w:rPr>
        <w:t xml:space="preserve">с </w:t>
      </w:r>
      <w:r w:rsidR="00CA7015" w:rsidRPr="003B26FC">
        <w:rPr>
          <w:color w:val="000000" w:themeColor="text1"/>
        </w:rPr>
        <w:t>пунктом 8</w:t>
      </w:r>
      <w:r w:rsidRPr="003B26FC">
        <w:rPr>
          <w:color w:val="000000" w:themeColor="text1"/>
        </w:rPr>
        <w:t>.3.</w:t>
      </w:r>
      <w:r w:rsidRPr="002F07BA">
        <w:rPr>
          <w:color w:val="000000" w:themeColor="text1"/>
        </w:rPr>
        <w:t xml:space="preserve"> настоящего Контракта.</w:t>
      </w:r>
    </w:p>
    <w:p w:rsidR="00401C0F" w:rsidRPr="002F07BA" w:rsidRDefault="00401C0F" w:rsidP="00652592">
      <w:pPr>
        <w:pStyle w:val="a4"/>
        <w:widowControl w:val="0"/>
        <w:numPr>
          <w:ilvl w:val="1"/>
          <w:numId w:val="4"/>
        </w:numPr>
        <w:tabs>
          <w:tab w:val="left" w:pos="1276"/>
        </w:tabs>
        <w:autoSpaceDE w:val="0"/>
        <w:autoSpaceDN w:val="0"/>
        <w:adjustRightInd w:val="0"/>
        <w:ind w:left="0" w:firstLine="720"/>
        <w:jc w:val="both"/>
        <w:rPr>
          <w:color w:val="000000" w:themeColor="text1"/>
        </w:rPr>
      </w:pPr>
      <w:r w:rsidRPr="002F07BA">
        <w:t>Самостоятельно определять способ выполнения работ, предусмотренных Контрактом, и численность необходимого для этого персонала.</w:t>
      </w:r>
    </w:p>
    <w:p w:rsidR="00401C0F" w:rsidRDefault="00401C0F" w:rsidP="00652592">
      <w:pPr>
        <w:pStyle w:val="a4"/>
        <w:widowControl w:val="0"/>
        <w:numPr>
          <w:ilvl w:val="1"/>
          <w:numId w:val="4"/>
        </w:numPr>
        <w:tabs>
          <w:tab w:val="left" w:pos="1276"/>
        </w:tabs>
        <w:autoSpaceDE w:val="0"/>
        <w:autoSpaceDN w:val="0"/>
        <w:adjustRightInd w:val="0"/>
        <w:ind w:left="0" w:firstLine="720"/>
        <w:jc w:val="both"/>
        <w:rPr>
          <w:color w:val="000000" w:themeColor="text1"/>
        </w:rPr>
      </w:pPr>
      <w:r w:rsidRPr="002F07BA">
        <w:rPr>
          <w:color w:val="000000" w:themeColor="text1"/>
        </w:rPr>
        <w:t>Досрочно выполнить работы, являющиеся предметом Контракта, при условии согласования с Заказчиком.</w:t>
      </w:r>
    </w:p>
    <w:p w:rsidR="00E174B0" w:rsidRDefault="00E174B0" w:rsidP="00E174B0">
      <w:pPr>
        <w:pStyle w:val="a4"/>
        <w:widowControl w:val="0"/>
        <w:tabs>
          <w:tab w:val="left" w:pos="1276"/>
        </w:tabs>
        <w:autoSpaceDE w:val="0"/>
        <w:autoSpaceDN w:val="0"/>
        <w:adjustRightInd w:val="0"/>
        <w:jc w:val="both"/>
        <w:rPr>
          <w:color w:val="000000" w:themeColor="text1"/>
        </w:rPr>
      </w:pPr>
    </w:p>
    <w:p w:rsidR="00E174B0" w:rsidRDefault="00E174B0" w:rsidP="00652592">
      <w:pPr>
        <w:pStyle w:val="a4"/>
        <w:widowControl w:val="0"/>
        <w:numPr>
          <w:ilvl w:val="0"/>
          <w:numId w:val="4"/>
        </w:numPr>
        <w:tabs>
          <w:tab w:val="left" w:pos="1276"/>
        </w:tabs>
        <w:autoSpaceDE w:val="0"/>
        <w:autoSpaceDN w:val="0"/>
        <w:adjustRightInd w:val="0"/>
        <w:spacing w:before="240" w:after="240"/>
        <w:jc w:val="center"/>
        <w:rPr>
          <w:b/>
          <w:caps/>
          <w:color w:val="000000" w:themeColor="text1"/>
          <w:sz w:val="22"/>
        </w:rPr>
      </w:pPr>
      <w:r w:rsidRPr="00C15B30">
        <w:rPr>
          <w:b/>
          <w:caps/>
          <w:color w:val="000000" w:themeColor="text1"/>
          <w:sz w:val="22"/>
        </w:rPr>
        <w:t>Гарантийны</w:t>
      </w:r>
      <w:r w:rsidR="00A453C8">
        <w:rPr>
          <w:b/>
          <w:caps/>
          <w:color w:val="000000" w:themeColor="text1"/>
          <w:sz w:val="22"/>
        </w:rPr>
        <w:t>Й СРОК. ГАРАНТИЙНЫЕ</w:t>
      </w:r>
      <w:r w:rsidRPr="00C15B30">
        <w:rPr>
          <w:b/>
          <w:caps/>
          <w:color w:val="000000" w:themeColor="text1"/>
          <w:sz w:val="22"/>
        </w:rPr>
        <w:t xml:space="preserve"> обязательства</w:t>
      </w:r>
    </w:p>
    <w:p w:rsidR="00C15B30" w:rsidRPr="00C15B30" w:rsidRDefault="00C15B30" w:rsidP="00C15B30">
      <w:pPr>
        <w:pStyle w:val="a4"/>
        <w:widowControl w:val="0"/>
        <w:tabs>
          <w:tab w:val="left" w:pos="1276"/>
        </w:tabs>
        <w:autoSpaceDE w:val="0"/>
        <w:autoSpaceDN w:val="0"/>
        <w:adjustRightInd w:val="0"/>
        <w:spacing w:before="240" w:after="240"/>
        <w:ind w:left="360"/>
        <w:rPr>
          <w:b/>
          <w:caps/>
          <w:color w:val="000000" w:themeColor="text1"/>
          <w:sz w:val="22"/>
        </w:rPr>
      </w:pPr>
    </w:p>
    <w:p w:rsidR="009E27CF" w:rsidRPr="003B26FC" w:rsidRDefault="00E174B0" w:rsidP="00652592">
      <w:pPr>
        <w:pStyle w:val="a4"/>
        <w:numPr>
          <w:ilvl w:val="1"/>
          <w:numId w:val="4"/>
        </w:numPr>
        <w:tabs>
          <w:tab w:val="left" w:pos="709"/>
          <w:tab w:val="left" w:pos="1134"/>
        </w:tabs>
        <w:autoSpaceDE w:val="0"/>
        <w:autoSpaceDN w:val="0"/>
        <w:adjustRightInd w:val="0"/>
        <w:ind w:left="0" w:firstLine="709"/>
        <w:jc w:val="both"/>
        <w:outlineLvl w:val="3"/>
      </w:pPr>
      <w:r>
        <w:t xml:space="preserve"> </w:t>
      </w:r>
      <w:r w:rsidR="003902F5" w:rsidRPr="003B26FC">
        <w:t xml:space="preserve">Подрядчик гарантирует качество </w:t>
      </w:r>
      <w:r w:rsidR="007117FF" w:rsidRPr="003B26FC">
        <w:t xml:space="preserve">результата </w:t>
      </w:r>
      <w:r w:rsidR="003902F5" w:rsidRPr="003B26FC">
        <w:t>выполненных работ, являющихся предметом настоящего Контракта</w:t>
      </w:r>
      <w:r w:rsidR="009E27CF" w:rsidRPr="003B26FC">
        <w:t>, в полном соответствии со  строительными нормами и правилами (СНиП), сводами правил (СП), противопожарными нормами, экологическими,  и другими нормативными документами, действующими на территории Российской Федерации, Техническим заданием, Локальн</w:t>
      </w:r>
      <w:r w:rsidR="00B4016B">
        <w:t>ой</w:t>
      </w:r>
      <w:r w:rsidR="009E27CF" w:rsidRPr="003B26FC">
        <w:t xml:space="preserve"> смет</w:t>
      </w:r>
      <w:r w:rsidR="00B4016B">
        <w:t>ой</w:t>
      </w:r>
      <w:r w:rsidR="009E27CF" w:rsidRPr="003B26FC">
        <w:t xml:space="preserve">, с </w:t>
      </w:r>
      <w:r w:rsidR="009E27CF" w:rsidRPr="003B26FC">
        <w:rPr>
          <w:color w:val="000000" w:themeColor="text1"/>
        </w:rPr>
        <w:t>Правилами благоустройства территории города Череповца</w:t>
      </w:r>
      <w:r w:rsidR="007117FF" w:rsidRPr="003B26FC">
        <w:rPr>
          <w:color w:val="000000" w:themeColor="text1"/>
        </w:rPr>
        <w:t>.</w:t>
      </w:r>
    </w:p>
    <w:p w:rsidR="00FB083F" w:rsidRPr="003B26FC" w:rsidRDefault="007117FF" w:rsidP="007117FF">
      <w:pPr>
        <w:tabs>
          <w:tab w:val="left" w:pos="709"/>
          <w:tab w:val="left" w:pos="1134"/>
        </w:tabs>
        <w:autoSpaceDE w:val="0"/>
        <w:autoSpaceDN w:val="0"/>
        <w:adjustRightInd w:val="0"/>
        <w:jc w:val="both"/>
        <w:outlineLvl w:val="3"/>
      </w:pPr>
      <w:r w:rsidRPr="003B26FC">
        <w:rPr>
          <w:shd w:val="clear" w:color="auto" w:fill="FFFFFF"/>
        </w:rPr>
        <w:tab/>
      </w:r>
      <w:r w:rsidR="009E27CF" w:rsidRPr="003B26FC">
        <w:rPr>
          <w:shd w:val="clear" w:color="auto" w:fill="FFFFFF"/>
        </w:rPr>
        <w:t xml:space="preserve">Гарантия качества распространяется на все конструктивные </w:t>
      </w:r>
      <w:r w:rsidRPr="003B26FC">
        <w:rPr>
          <w:shd w:val="clear" w:color="auto" w:fill="FFFFFF"/>
        </w:rPr>
        <w:t>элементы и работы, выполненные Подрядчиком по К</w:t>
      </w:r>
      <w:r w:rsidR="009E27CF" w:rsidRPr="003B26FC">
        <w:rPr>
          <w:shd w:val="clear" w:color="auto" w:fill="FFFFFF"/>
        </w:rPr>
        <w:t>онтракту</w:t>
      </w:r>
      <w:r w:rsidRPr="003B26FC">
        <w:rPr>
          <w:shd w:val="clear" w:color="auto" w:fill="FFFFFF"/>
        </w:rPr>
        <w:t xml:space="preserve">, и действует на протяжении </w:t>
      </w:r>
      <w:r w:rsidR="009E27CF" w:rsidRPr="003B26FC">
        <w:rPr>
          <w:shd w:val="clear" w:color="auto" w:fill="FFFFFF"/>
        </w:rPr>
        <w:t xml:space="preserve"> гарантийно</w:t>
      </w:r>
      <w:r w:rsidRPr="003B26FC">
        <w:rPr>
          <w:shd w:val="clear" w:color="auto" w:fill="FFFFFF"/>
        </w:rPr>
        <w:t>го</w:t>
      </w:r>
      <w:r w:rsidR="009E27CF" w:rsidRPr="003B26FC">
        <w:rPr>
          <w:shd w:val="clear" w:color="auto" w:fill="FFFFFF"/>
        </w:rPr>
        <w:t xml:space="preserve"> срок</w:t>
      </w:r>
      <w:r w:rsidRPr="003B26FC">
        <w:rPr>
          <w:shd w:val="clear" w:color="auto" w:fill="FFFFFF"/>
        </w:rPr>
        <w:t>а</w:t>
      </w:r>
      <w:r w:rsidR="009E27CF" w:rsidRPr="003B26FC">
        <w:rPr>
          <w:shd w:val="clear" w:color="auto" w:fill="FFFFFF"/>
        </w:rPr>
        <w:t>, у</w:t>
      </w:r>
      <w:r w:rsidRPr="003B26FC">
        <w:rPr>
          <w:shd w:val="clear" w:color="auto" w:fill="FFFFFF"/>
        </w:rPr>
        <w:t>становленного</w:t>
      </w:r>
      <w:r w:rsidR="009E27CF" w:rsidRPr="003B26FC">
        <w:rPr>
          <w:shd w:val="clear" w:color="auto" w:fill="FFFFFF"/>
        </w:rPr>
        <w:t xml:space="preserve"> </w:t>
      </w:r>
      <w:r w:rsidRPr="003B26FC">
        <w:rPr>
          <w:shd w:val="clear" w:color="auto" w:fill="FFFFFF"/>
        </w:rPr>
        <w:t>К</w:t>
      </w:r>
      <w:r w:rsidR="009E27CF" w:rsidRPr="003B26FC">
        <w:rPr>
          <w:shd w:val="clear" w:color="auto" w:fill="FFFFFF"/>
        </w:rPr>
        <w:t>онтракт</w:t>
      </w:r>
      <w:r w:rsidRPr="003B26FC">
        <w:rPr>
          <w:shd w:val="clear" w:color="auto" w:fill="FFFFFF"/>
        </w:rPr>
        <w:t>ом</w:t>
      </w:r>
      <w:r w:rsidR="009E27CF" w:rsidRPr="003B26FC">
        <w:rPr>
          <w:shd w:val="clear" w:color="auto" w:fill="FFFFFF"/>
        </w:rPr>
        <w:t>.</w:t>
      </w:r>
    </w:p>
    <w:p w:rsidR="00EB1786" w:rsidRPr="003B26FC" w:rsidRDefault="00EB1786" w:rsidP="00652592">
      <w:pPr>
        <w:pStyle w:val="a4"/>
        <w:numPr>
          <w:ilvl w:val="1"/>
          <w:numId w:val="4"/>
        </w:numPr>
        <w:tabs>
          <w:tab w:val="left" w:pos="709"/>
          <w:tab w:val="left" w:pos="1134"/>
        </w:tabs>
        <w:autoSpaceDE w:val="0"/>
        <w:autoSpaceDN w:val="0"/>
        <w:adjustRightInd w:val="0"/>
        <w:ind w:left="0" w:firstLine="709"/>
        <w:jc w:val="both"/>
        <w:outlineLvl w:val="3"/>
      </w:pPr>
      <w:r w:rsidRPr="003B26FC">
        <w:t xml:space="preserve">Гарантийный   срок   на  результат  выполненных   работ  </w:t>
      </w:r>
      <w:r w:rsidR="00585163" w:rsidRPr="003B26FC">
        <w:t>(</w:t>
      </w:r>
      <w:r w:rsidR="00214FED">
        <w:t>период</w:t>
      </w:r>
      <w:r w:rsidR="00585163" w:rsidRPr="003B26FC">
        <w:rPr>
          <w:shd w:val="clear" w:color="auto" w:fill="FFFFFF"/>
        </w:rPr>
        <w:t xml:space="preserve"> </w:t>
      </w:r>
      <w:r w:rsidR="00214FED" w:rsidRPr="003B26FC">
        <w:t>гарантийн</w:t>
      </w:r>
      <w:r w:rsidR="00214FED">
        <w:t>о</w:t>
      </w:r>
      <w:r w:rsidR="00214FED" w:rsidRPr="003B26FC">
        <w:t>й</w:t>
      </w:r>
      <w:r w:rsidR="00214FED" w:rsidRPr="003B26FC">
        <w:rPr>
          <w:shd w:val="clear" w:color="auto" w:fill="FFFFFF"/>
        </w:rPr>
        <w:t xml:space="preserve"> </w:t>
      </w:r>
      <w:r w:rsidR="00585163" w:rsidRPr="003B26FC">
        <w:rPr>
          <w:shd w:val="clear" w:color="auto" w:fill="FFFFFF"/>
        </w:rPr>
        <w:t xml:space="preserve">эксплуатации объекта) </w:t>
      </w:r>
      <w:r w:rsidRPr="003B26FC">
        <w:t>составляет:</w:t>
      </w:r>
    </w:p>
    <w:p w:rsidR="00F01A05" w:rsidRPr="00750DAD" w:rsidRDefault="00C019CD" w:rsidP="005F7825">
      <w:pPr>
        <w:tabs>
          <w:tab w:val="left" w:pos="709"/>
          <w:tab w:val="left" w:pos="1134"/>
        </w:tabs>
        <w:autoSpaceDE w:val="0"/>
        <w:autoSpaceDN w:val="0"/>
        <w:adjustRightInd w:val="0"/>
        <w:ind w:firstLine="709"/>
        <w:jc w:val="both"/>
        <w:outlineLvl w:val="3"/>
        <w:rPr>
          <w:color w:val="000000" w:themeColor="text1"/>
        </w:rPr>
      </w:pPr>
      <w:proofErr w:type="gramStart"/>
      <w:r w:rsidRPr="003B26FC">
        <w:rPr>
          <w:b/>
          <w:color w:val="000000" w:themeColor="text1"/>
        </w:rPr>
        <w:t>гарантийный срок</w:t>
      </w:r>
      <w:r w:rsidRPr="003B26FC">
        <w:rPr>
          <w:color w:val="000000" w:themeColor="text1"/>
        </w:rPr>
        <w:t xml:space="preserve"> </w:t>
      </w:r>
      <w:r w:rsidR="00EB1786" w:rsidRPr="003B26FC">
        <w:t xml:space="preserve">на все </w:t>
      </w:r>
      <w:r w:rsidRPr="003B26FC">
        <w:t xml:space="preserve">выполненные </w:t>
      </w:r>
      <w:r w:rsidR="00EB1786" w:rsidRPr="003B26FC">
        <w:t>работы (включая используемые материалы</w:t>
      </w:r>
      <w:r w:rsidR="003B26FC">
        <w:t xml:space="preserve"> и конструкции</w:t>
      </w:r>
      <w:r w:rsidRPr="003B26FC">
        <w:t>)</w:t>
      </w:r>
      <w:r w:rsidR="00EB1786" w:rsidRPr="003B26FC">
        <w:t>, кроме работ по нанесению дорожной разметки</w:t>
      </w:r>
      <w:r w:rsidRPr="003B26FC">
        <w:t xml:space="preserve"> </w:t>
      </w:r>
      <w:r w:rsidR="00EE592A">
        <w:t xml:space="preserve">и установке искусственных дорожных неровностей </w:t>
      </w:r>
      <w:r w:rsidR="009A21ED" w:rsidRPr="003B26FC">
        <w:t>(включая используемые материалы</w:t>
      </w:r>
      <w:r w:rsidR="00EE592A">
        <w:t xml:space="preserve"> и конструкции</w:t>
      </w:r>
      <w:r w:rsidR="009A21ED" w:rsidRPr="003B26FC">
        <w:t xml:space="preserve">) </w:t>
      </w:r>
      <w:r w:rsidRPr="003B26FC">
        <w:t>-</w:t>
      </w:r>
      <w:r w:rsidR="00EB1786" w:rsidRPr="003B26FC">
        <w:t xml:space="preserve"> </w:t>
      </w:r>
      <w:r w:rsidR="00EB1786" w:rsidRPr="003B26FC">
        <w:rPr>
          <w:b/>
          <w:bCs/>
        </w:rPr>
        <w:t xml:space="preserve">4 (четыре) года </w:t>
      </w:r>
      <w:r w:rsidR="00EB1786" w:rsidRPr="003F381A">
        <w:rPr>
          <w:bCs/>
        </w:rPr>
        <w:t>с даты подписания</w:t>
      </w:r>
      <w:r w:rsidR="00EB1786" w:rsidRPr="003B26FC">
        <w:rPr>
          <w:b/>
          <w:bCs/>
        </w:rPr>
        <w:t xml:space="preserve"> </w:t>
      </w:r>
      <w:r w:rsidR="00EB1786" w:rsidRPr="003B26FC">
        <w:rPr>
          <w:color w:val="000000" w:themeColor="text1"/>
        </w:rPr>
        <w:t xml:space="preserve">Акта приемки законченных работ по ремонту участка </w:t>
      </w:r>
      <w:r w:rsidR="00EB1786" w:rsidRPr="00750DAD">
        <w:rPr>
          <w:color w:val="000000" w:themeColor="text1"/>
        </w:rPr>
        <w:t>автомобильной дороги</w:t>
      </w:r>
      <w:r w:rsidR="00EB1786" w:rsidRPr="00750DAD">
        <w:t xml:space="preserve"> </w:t>
      </w:r>
      <w:r w:rsidR="00EB1786" w:rsidRPr="00750DAD">
        <w:rPr>
          <w:color w:val="000000" w:themeColor="text1"/>
        </w:rPr>
        <w:t>(Приложение №8 к Техническому заданию) и Гарантийного паспорта на законченный ремонт (Приложение №9 к Техническому за</w:t>
      </w:r>
      <w:r w:rsidRPr="00750DAD">
        <w:rPr>
          <w:color w:val="000000" w:themeColor="text1"/>
        </w:rPr>
        <w:t>данию)</w:t>
      </w:r>
      <w:r w:rsidR="00F01A05" w:rsidRPr="00750DAD">
        <w:rPr>
          <w:color w:val="000000" w:themeColor="text1"/>
        </w:rPr>
        <w:t>.</w:t>
      </w:r>
      <w:proofErr w:type="gramEnd"/>
      <w:r w:rsidR="005F7825" w:rsidRPr="00750DAD">
        <w:rPr>
          <w:color w:val="000000" w:themeColor="text1"/>
        </w:rPr>
        <w:t xml:space="preserve"> Подрядчик обязан о</w:t>
      </w:r>
      <w:r w:rsidR="005F7825" w:rsidRPr="00750DAD">
        <w:t xml:space="preserve">беспечить </w:t>
      </w:r>
      <w:r w:rsidR="005F7825" w:rsidRPr="00750DAD">
        <w:rPr>
          <w:shd w:val="clear" w:color="auto" w:fill="FFFFFF"/>
        </w:rPr>
        <w:t>функциональную долговечность</w:t>
      </w:r>
      <w:r w:rsidR="00FB083F" w:rsidRPr="00750DAD">
        <w:rPr>
          <w:shd w:val="clear" w:color="auto" w:fill="FFFFFF"/>
        </w:rPr>
        <w:t xml:space="preserve"> уложенного</w:t>
      </w:r>
      <w:r w:rsidR="005F7825" w:rsidRPr="00750DAD">
        <w:rPr>
          <w:shd w:val="clear" w:color="auto" w:fill="FFFFFF"/>
        </w:rPr>
        <w:t xml:space="preserve"> асфальтобетонного покрытия, а также иных материалов и конструкций</w:t>
      </w:r>
      <w:r w:rsidR="00FB083F" w:rsidRPr="00750DAD">
        <w:rPr>
          <w:shd w:val="clear" w:color="auto" w:fill="FFFFFF"/>
        </w:rPr>
        <w:t>,</w:t>
      </w:r>
      <w:r w:rsidR="005F7825" w:rsidRPr="00750DAD">
        <w:rPr>
          <w:shd w:val="clear" w:color="auto" w:fill="FFFFFF"/>
        </w:rPr>
        <w:t xml:space="preserve"> </w:t>
      </w:r>
      <w:r w:rsidR="00616064" w:rsidRPr="00750DAD">
        <w:rPr>
          <w:shd w:val="clear" w:color="auto" w:fill="FFFFFF"/>
        </w:rPr>
        <w:t>используем</w:t>
      </w:r>
      <w:r w:rsidR="00FB083F" w:rsidRPr="00750DAD">
        <w:rPr>
          <w:shd w:val="clear" w:color="auto" w:fill="FFFFFF"/>
        </w:rPr>
        <w:t xml:space="preserve">ых в процессе производства работ </w:t>
      </w:r>
      <w:r w:rsidR="005F7825" w:rsidRPr="00750DAD">
        <w:rPr>
          <w:shd w:val="clear" w:color="auto" w:fill="FFFFFF"/>
        </w:rPr>
        <w:t>в</w:t>
      </w:r>
      <w:r w:rsidR="00FB083F" w:rsidRPr="00750DAD">
        <w:rPr>
          <w:shd w:val="clear" w:color="auto" w:fill="FFFFFF"/>
        </w:rPr>
        <w:t xml:space="preserve"> соответствии с Контрактом.</w:t>
      </w:r>
    </w:p>
    <w:p w:rsidR="00EE592A" w:rsidRPr="00750DAD" w:rsidRDefault="00EE592A" w:rsidP="00EE592A">
      <w:pPr>
        <w:tabs>
          <w:tab w:val="left" w:pos="709"/>
          <w:tab w:val="left" w:pos="1276"/>
        </w:tabs>
        <w:autoSpaceDE w:val="0"/>
        <w:autoSpaceDN w:val="0"/>
        <w:adjustRightInd w:val="0"/>
        <w:ind w:firstLine="709"/>
        <w:jc w:val="both"/>
        <w:outlineLvl w:val="3"/>
      </w:pPr>
      <w:r w:rsidRPr="00750DAD">
        <w:rPr>
          <w:b/>
          <w:color w:val="000000" w:themeColor="text1"/>
        </w:rPr>
        <w:t>гарантийный срок</w:t>
      </w:r>
      <w:r w:rsidRPr="00750DAD">
        <w:rPr>
          <w:color w:val="000000" w:themeColor="text1"/>
        </w:rPr>
        <w:t xml:space="preserve"> </w:t>
      </w:r>
      <w:r w:rsidRPr="00750DAD">
        <w:t xml:space="preserve">на результат выполненных работ (включая используемые материалы и конструкции) по установке искусственных дорожных неровностей – </w:t>
      </w:r>
      <w:r w:rsidRPr="00750DAD">
        <w:rPr>
          <w:b/>
        </w:rPr>
        <w:t>не менее 12-ти (двенадцати) месяцев</w:t>
      </w:r>
      <w:r w:rsidRPr="00750DAD">
        <w:t xml:space="preserve"> </w:t>
      </w:r>
      <w:proofErr w:type="gramStart"/>
      <w:r w:rsidRPr="00750DAD">
        <w:t>с даты подписания</w:t>
      </w:r>
      <w:proofErr w:type="gramEnd"/>
      <w:r w:rsidRPr="00750DAD">
        <w:t xml:space="preserve"> </w:t>
      </w:r>
      <w:r w:rsidRPr="00750DAD">
        <w:rPr>
          <w:color w:val="000000" w:themeColor="text1"/>
        </w:rPr>
        <w:t xml:space="preserve">Акта приемки законченных работ по ремонту участка автомобильной дороги. </w:t>
      </w:r>
    </w:p>
    <w:p w:rsidR="00C019CD" w:rsidRPr="00750DAD" w:rsidRDefault="00C019CD" w:rsidP="00FB083F">
      <w:pPr>
        <w:tabs>
          <w:tab w:val="left" w:pos="709"/>
          <w:tab w:val="left" w:pos="1134"/>
        </w:tabs>
        <w:autoSpaceDE w:val="0"/>
        <w:autoSpaceDN w:val="0"/>
        <w:adjustRightInd w:val="0"/>
        <w:ind w:firstLine="709"/>
        <w:jc w:val="both"/>
        <w:outlineLvl w:val="3"/>
        <w:rPr>
          <w:color w:val="000000" w:themeColor="text1"/>
        </w:rPr>
      </w:pPr>
      <w:r w:rsidRPr="00750DAD">
        <w:rPr>
          <w:b/>
          <w:color w:val="000000" w:themeColor="text1"/>
        </w:rPr>
        <w:t>гарантийный срок</w:t>
      </w:r>
      <w:r w:rsidRPr="00750DAD">
        <w:rPr>
          <w:color w:val="000000" w:themeColor="text1"/>
        </w:rPr>
        <w:t xml:space="preserve"> </w:t>
      </w:r>
      <w:r w:rsidRPr="00750DAD">
        <w:t>на выполненные работы  (включая используемые материалы) по нанесению горизонтальной дорожной разметки</w:t>
      </w:r>
      <w:r w:rsidRPr="00750DAD">
        <w:rPr>
          <w:b/>
        </w:rPr>
        <w:t xml:space="preserve"> </w:t>
      </w:r>
      <w:r w:rsidRPr="00750DAD">
        <w:t xml:space="preserve">краской - </w:t>
      </w:r>
      <w:r w:rsidRPr="00750DAD">
        <w:rPr>
          <w:b/>
        </w:rPr>
        <w:t xml:space="preserve">не менее 3-х месяцев </w:t>
      </w:r>
      <w:proofErr w:type="gramStart"/>
      <w:r w:rsidRPr="00750DAD">
        <w:rPr>
          <w:bCs/>
        </w:rPr>
        <w:t>с даты подписания</w:t>
      </w:r>
      <w:proofErr w:type="gramEnd"/>
      <w:r w:rsidRPr="00750DAD">
        <w:rPr>
          <w:b/>
          <w:bCs/>
        </w:rPr>
        <w:t xml:space="preserve"> </w:t>
      </w:r>
      <w:r w:rsidRPr="00750DAD">
        <w:rPr>
          <w:color w:val="000000" w:themeColor="text1"/>
        </w:rPr>
        <w:t>Акта приемки законченных работ по ремонту участка автомобильной дороги</w:t>
      </w:r>
      <w:r w:rsidR="00F01A05" w:rsidRPr="00750DAD">
        <w:rPr>
          <w:color w:val="000000" w:themeColor="text1"/>
        </w:rPr>
        <w:t>.</w:t>
      </w:r>
    </w:p>
    <w:p w:rsidR="00F01A05" w:rsidRPr="00A67A9E" w:rsidRDefault="00F01A05" w:rsidP="00F01A05">
      <w:pPr>
        <w:tabs>
          <w:tab w:val="left" w:pos="709"/>
          <w:tab w:val="left" w:pos="1276"/>
        </w:tabs>
        <w:autoSpaceDE w:val="0"/>
        <w:autoSpaceDN w:val="0"/>
        <w:adjustRightInd w:val="0"/>
        <w:jc w:val="both"/>
        <w:outlineLvl w:val="3"/>
        <w:rPr>
          <w:color w:val="000000" w:themeColor="text1"/>
        </w:rPr>
      </w:pPr>
      <w:r w:rsidRPr="00750DAD">
        <w:t>В период гарантийного срока разрушение и износ линий разметки, выполненной с применением краски (эмали), не должны превышать</w:t>
      </w:r>
      <w:r w:rsidRPr="001844C5">
        <w:t xml:space="preserve"> 50% ее площади. При этом разрушение или износ дорожной разметки не долж</w:t>
      </w:r>
      <w:r>
        <w:t>ны</w:t>
      </w:r>
      <w:r w:rsidRPr="001844C5">
        <w:t xml:space="preserve"> влиять на восприятие водителем</w:t>
      </w:r>
      <w:r w:rsidR="00FB083F">
        <w:t xml:space="preserve"> транспортного средства</w:t>
      </w:r>
      <w:r w:rsidRPr="001844C5">
        <w:t xml:space="preserve"> необходимой информации по организации дорожного движения.</w:t>
      </w:r>
      <w:r w:rsidRPr="00A2574E">
        <w:t xml:space="preserve"> </w:t>
      </w:r>
      <w:r w:rsidRPr="00C23405">
        <w:t xml:space="preserve"> </w:t>
      </w:r>
    </w:p>
    <w:p w:rsidR="003902F5" w:rsidRPr="00C41024" w:rsidRDefault="003902F5" w:rsidP="00652592">
      <w:pPr>
        <w:pStyle w:val="a4"/>
        <w:numPr>
          <w:ilvl w:val="1"/>
          <w:numId w:val="4"/>
        </w:numPr>
        <w:tabs>
          <w:tab w:val="left" w:pos="709"/>
          <w:tab w:val="left" w:pos="1134"/>
        </w:tabs>
        <w:autoSpaceDE w:val="0"/>
        <w:autoSpaceDN w:val="0"/>
        <w:adjustRightInd w:val="0"/>
        <w:ind w:left="0" w:firstLine="709"/>
        <w:jc w:val="both"/>
        <w:outlineLvl w:val="3"/>
        <w:rPr>
          <w:b/>
          <w:bCs/>
        </w:rPr>
      </w:pPr>
      <w:r w:rsidRPr="00FB083F">
        <w:rPr>
          <w:shd w:val="clear" w:color="auto" w:fill="FFFFFF"/>
        </w:rPr>
        <w:t>В случае</w:t>
      </w:r>
      <w:proofErr w:type="gramStart"/>
      <w:r w:rsidRPr="00FB083F">
        <w:rPr>
          <w:shd w:val="clear" w:color="auto" w:fill="FFFFFF"/>
        </w:rPr>
        <w:t>,</w:t>
      </w:r>
      <w:proofErr w:type="gramEnd"/>
      <w:r w:rsidRPr="00FB083F">
        <w:rPr>
          <w:shd w:val="clear" w:color="auto" w:fill="FFFFFF"/>
        </w:rPr>
        <w:t xml:space="preserve"> если в период гарантийно</w:t>
      </w:r>
      <w:r w:rsidR="00585163">
        <w:rPr>
          <w:shd w:val="clear" w:color="auto" w:fill="FFFFFF"/>
        </w:rPr>
        <w:t>го срока</w:t>
      </w:r>
      <w:r w:rsidRPr="00FB083F">
        <w:rPr>
          <w:shd w:val="clear" w:color="auto" w:fill="FFFFFF"/>
        </w:rPr>
        <w:t xml:space="preserve"> эксплуатации объекта </w:t>
      </w:r>
      <w:r>
        <w:rPr>
          <w:shd w:val="clear" w:color="auto" w:fill="FFFFFF"/>
        </w:rPr>
        <w:t>обнаружи</w:t>
      </w:r>
      <w:r w:rsidRPr="00FB083F">
        <w:rPr>
          <w:shd w:val="clear" w:color="auto" w:fill="FFFFFF"/>
        </w:rPr>
        <w:t>тся</w:t>
      </w:r>
      <w:r>
        <w:rPr>
          <w:shd w:val="clear" w:color="auto" w:fill="FFFFFF"/>
        </w:rPr>
        <w:t xml:space="preserve">, </w:t>
      </w:r>
      <w:r w:rsidRPr="00FB083F">
        <w:rPr>
          <w:color w:val="000000" w:themeColor="text1"/>
        </w:rPr>
        <w:t xml:space="preserve">что выполненные Подрядчиком работы (отдельные виды работ, используемые материалы) имеют дефекты и недостатки, которые являются следствием ненадлежащего выполнения Подрядчиком принятых на себя обязательств, в том числе будут обнаружены материалы (оборудование), которые не соответствуют сертификатам качества или требованиям Контракта,  Подрядчик </w:t>
      </w:r>
      <w:r>
        <w:rPr>
          <w:color w:val="000000" w:themeColor="text1"/>
        </w:rPr>
        <w:t xml:space="preserve">обязан </w:t>
      </w:r>
      <w:r w:rsidRPr="00FB083F">
        <w:rPr>
          <w:shd w:val="clear" w:color="auto" w:fill="FFFFFF"/>
        </w:rPr>
        <w:t>безвозмездно</w:t>
      </w:r>
      <w:r w:rsidRPr="002F07BA">
        <w:t xml:space="preserve"> устранить  выявленные недостатки  </w:t>
      </w:r>
      <w:r w:rsidRPr="00FB083F">
        <w:rPr>
          <w:shd w:val="clear" w:color="auto" w:fill="FFFFFF"/>
        </w:rPr>
        <w:t xml:space="preserve">в порядке и сроки, установленные </w:t>
      </w:r>
      <w:r>
        <w:rPr>
          <w:shd w:val="clear" w:color="auto" w:fill="FFFFFF"/>
        </w:rPr>
        <w:t>К</w:t>
      </w:r>
      <w:r w:rsidRPr="00FB083F">
        <w:rPr>
          <w:shd w:val="clear" w:color="auto" w:fill="FFFFFF"/>
        </w:rPr>
        <w:t>онтрактом.</w:t>
      </w:r>
    </w:p>
    <w:p w:rsidR="00CB3160" w:rsidRPr="00C41024" w:rsidRDefault="00CB3160" w:rsidP="00652592">
      <w:pPr>
        <w:pStyle w:val="a4"/>
        <w:numPr>
          <w:ilvl w:val="1"/>
          <w:numId w:val="4"/>
        </w:numPr>
        <w:tabs>
          <w:tab w:val="left" w:pos="709"/>
          <w:tab w:val="left" w:pos="1134"/>
        </w:tabs>
        <w:autoSpaceDE w:val="0"/>
        <w:autoSpaceDN w:val="0"/>
        <w:adjustRightInd w:val="0"/>
        <w:ind w:left="0" w:firstLine="709"/>
        <w:jc w:val="both"/>
        <w:outlineLvl w:val="3"/>
        <w:rPr>
          <w:b/>
          <w:bCs/>
        </w:rPr>
      </w:pPr>
      <w:proofErr w:type="gramStart"/>
      <w:r w:rsidRPr="00C41024">
        <w:rPr>
          <w:bCs/>
        </w:rPr>
        <w:lastRenderedPageBreak/>
        <w:t>Не позднее</w:t>
      </w:r>
      <w:r w:rsidR="00DF7D37" w:rsidRPr="00C41024">
        <w:rPr>
          <w:bCs/>
        </w:rPr>
        <w:t xml:space="preserve"> 3 (трех) рабочих дней по</w:t>
      </w:r>
      <w:r w:rsidRPr="00C41024">
        <w:rPr>
          <w:bCs/>
        </w:rPr>
        <w:t xml:space="preserve"> факту</w:t>
      </w:r>
      <w:r w:rsidR="00DF7D37" w:rsidRPr="00C41024">
        <w:rPr>
          <w:bCs/>
        </w:rPr>
        <w:t xml:space="preserve"> выявления </w:t>
      </w:r>
      <w:r w:rsidR="00DF7D37" w:rsidRPr="00C41024">
        <w:rPr>
          <w:color w:val="000000" w:themeColor="text1"/>
        </w:rPr>
        <w:t xml:space="preserve">дефектов и недостатков выполненных Подрядчиком работ Заказчик </w:t>
      </w:r>
      <w:r w:rsidRPr="00C41024">
        <w:rPr>
          <w:color w:val="000000" w:themeColor="text1"/>
        </w:rPr>
        <w:t xml:space="preserve">обязан уведомить </w:t>
      </w:r>
      <w:r w:rsidR="00C41024" w:rsidRPr="00C41024">
        <w:rPr>
          <w:color w:val="000000" w:themeColor="text1"/>
        </w:rPr>
        <w:t xml:space="preserve">об этом </w:t>
      </w:r>
      <w:r w:rsidRPr="00C41024">
        <w:rPr>
          <w:color w:val="000000" w:themeColor="text1"/>
        </w:rPr>
        <w:t xml:space="preserve">Подрядчика </w:t>
      </w:r>
      <w:r w:rsidRPr="002F07BA">
        <w:t xml:space="preserve">путем направления </w:t>
      </w:r>
      <w:r>
        <w:t xml:space="preserve">последнему </w:t>
      </w:r>
      <w:r w:rsidRPr="002F07BA">
        <w:t>извещения</w:t>
      </w:r>
      <w:r w:rsidRPr="00CB3160">
        <w:t xml:space="preserve"> </w:t>
      </w:r>
      <w:r w:rsidRPr="002F07BA">
        <w:t>любым способом, предусмотренным разделом 1</w:t>
      </w:r>
      <w:r>
        <w:t xml:space="preserve">4 Контракта, для </w:t>
      </w:r>
      <w:r w:rsidRPr="00C41024">
        <w:rPr>
          <w:color w:val="000000" w:themeColor="text1"/>
        </w:rPr>
        <w:t xml:space="preserve">участия в составлении Акта о наступлении гарантийного случая (о </w:t>
      </w:r>
      <w:r w:rsidRPr="002F07BA">
        <w:t>некачественно выполненных работах)</w:t>
      </w:r>
      <w:r w:rsidRPr="00C41024">
        <w:rPr>
          <w:color w:val="000000" w:themeColor="text1"/>
        </w:rPr>
        <w:t>, фиксирующего дефекты, согласования порядка и сроков их устранения.</w:t>
      </w:r>
      <w:proofErr w:type="gramEnd"/>
    </w:p>
    <w:p w:rsidR="00454A9C" w:rsidRPr="00454A9C" w:rsidRDefault="00454A9C" w:rsidP="00652592">
      <w:pPr>
        <w:pStyle w:val="a4"/>
        <w:numPr>
          <w:ilvl w:val="1"/>
          <w:numId w:val="4"/>
        </w:numPr>
        <w:tabs>
          <w:tab w:val="left" w:pos="709"/>
          <w:tab w:val="left" w:pos="1134"/>
        </w:tabs>
        <w:autoSpaceDE w:val="0"/>
        <w:autoSpaceDN w:val="0"/>
        <w:adjustRightInd w:val="0"/>
        <w:ind w:left="0" w:firstLine="709"/>
        <w:jc w:val="both"/>
        <w:outlineLvl w:val="3"/>
        <w:rPr>
          <w:b/>
          <w:bCs/>
        </w:rPr>
      </w:pPr>
      <w:r w:rsidRPr="00454A9C">
        <w:rPr>
          <w:color w:val="000000" w:themeColor="text1"/>
        </w:rPr>
        <w:t xml:space="preserve">Для участия в составлении Акта о наступлении гарантийного случая (о </w:t>
      </w:r>
      <w:r w:rsidRPr="002F07BA">
        <w:t>некачественно выполненных работах)</w:t>
      </w:r>
      <w:r w:rsidRPr="00454A9C">
        <w:rPr>
          <w:color w:val="000000" w:themeColor="text1"/>
        </w:rPr>
        <w:t xml:space="preserve">, фиксирующего дефекты, согласования порядка и сроков их устранения, Подрядчик обязан направить своего уполномоченного представителя в срок, указанный в письменном извещении Заказчика. В случае отсутствия представителя Подрядчика при составлении указанного акта и /или при отказе Подрядчика от подписания  акта Заказчиком составляется односторонний акт. </w:t>
      </w:r>
      <w:r>
        <w:rPr>
          <w:color w:val="000000" w:themeColor="text1"/>
        </w:rPr>
        <w:t>В установленные сроки Заказчик осуществляет приемку</w:t>
      </w:r>
      <w:r w:rsidRPr="00454A9C">
        <w:rPr>
          <w:color w:val="000000" w:themeColor="text1"/>
        </w:rPr>
        <w:t xml:space="preserve"> результат</w:t>
      </w:r>
      <w:r>
        <w:rPr>
          <w:color w:val="000000" w:themeColor="text1"/>
        </w:rPr>
        <w:t>ов</w:t>
      </w:r>
      <w:r w:rsidRPr="00454A9C">
        <w:rPr>
          <w:color w:val="000000" w:themeColor="text1"/>
        </w:rPr>
        <w:t xml:space="preserve"> выполнения </w:t>
      </w:r>
      <w:proofErr w:type="gramStart"/>
      <w:r w:rsidRPr="00454A9C">
        <w:rPr>
          <w:color w:val="000000" w:themeColor="text1"/>
        </w:rPr>
        <w:t>работ</w:t>
      </w:r>
      <w:proofErr w:type="gramEnd"/>
      <w:r w:rsidRPr="00454A9C">
        <w:rPr>
          <w:color w:val="000000" w:themeColor="text1"/>
        </w:rPr>
        <w:t xml:space="preserve"> по устранению выявленных в гарантийный период дефектов</w:t>
      </w:r>
      <w:r w:rsidR="009560BC">
        <w:rPr>
          <w:color w:val="000000" w:themeColor="text1"/>
        </w:rPr>
        <w:t xml:space="preserve"> (недостатков)</w:t>
      </w:r>
      <w:r w:rsidRPr="00454A9C">
        <w:rPr>
          <w:color w:val="000000" w:themeColor="text1"/>
        </w:rPr>
        <w:t xml:space="preserve">, </w:t>
      </w:r>
      <w:r w:rsidR="009560BC">
        <w:rPr>
          <w:color w:val="000000" w:themeColor="text1"/>
        </w:rPr>
        <w:t>о чем</w:t>
      </w:r>
      <w:r w:rsidRPr="00454A9C">
        <w:rPr>
          <w:color w:val="000000" w:themeColor="text1"/>
        </w:rPr>
        <w:t xml:space="preserve"> оформляется Акт выполнения обязательств по гарантии (устранения недостатков).</w:t>
      </w:r>
    </w:p>
    <w:p w:rsidR="00454A9C" w:rsidRPr="00454A9C" w:rsidRDefault="00454A9C" w:rsidP="00652592">
      <w:pPr>
        <w:pStyle w:val="a4"/>
        <w:numPr>
          <w:ilvl w:val="1"/>
          <w:numId w:val="4"/>
        </w:numPr>
        <w:tabs>
          <w:tab w:val="left" w:pos="709"/>
          <w:tab w:val="left" w:pos="1134"/>
        </w:tabs>
        <w:autoSpaceDE w:val="0"/>
        <w:autoSpaceDN w:val="0"/>
        <w:adjustRightInd w:val="0"/>
        <w:ind w:left="0" w:firstLine="709"/>
        <w:jc w:val="both"/>
        <w:outlineLvl w:val="3"/>
        <w:rPr>
          <w:b/>
          <w:bCs/>
        </w:rPr>
      </w:pPr>
      <w:r w:rsidRPr="00454A9C">
        <w:rPr>
          <w:color w:val="000000" w:themeColor="text1"/>
        </w:rPr>
        <w:t xml:space="preserve">Гарантийный срок продлевается на период устранения некачественно выполненных Подрядчиком работ. </w:t>
      </w:r>
    </w:p>
    <w:p w:rsidR="00401C0F" w:rsidRDefault="00401C0F" w:rsidP="00652592">
      <w:pPr>
        <w:widowControl w:val="0"/>
        <w:numPr>
          <w:ilvl w:val="0"/>
          <w:numId w:val="4"/>
        </w:numPr>
        <w:autoSpaceDE w:val="0"/>
        <w:autoSpaceDN w:val="0"/>
        <w:adjustRightInd w:val="0"/>
        <w:spacing w:before="240"/>
        <w:contextualSpacing/>
        <w:jc w:val="center"/>
        <w:rPr>
          <w:b/>
          <w:caps/>
          <w:color w:val="000000" w:themeColor="text1"/>
          <w:sz w:val="22"/>
        </w:rPr>
      </w:pPr>
      <w:r w:rsidRPr="00C15B30">
        <w:rPr>
          <w:b/>
          <w:caps/>
          <w:color w:val="000000" w:themeColor="text1"/>
          <w:sz w:val="22"/>
        </w:rPr>
        <w:t>Обязательства Заказчика</w:t>
      </w:r>
    </w:p>
    <w:p w:rsidR="00C15B30" w:rsidRPr="00C15B30" w:rsidRDefault="00C15B30" w:rsidP="00C15B30">
      <w:pPr>
        <w:widowControl w:val="0"/>
        <w:autoSpaceDE w:val="0"/>
        <w:autoSpaceDN w:val="0"/>
        <w:adjustRightInd w:val="0"/>
        <w:spacing w:before="240"/>
        <w:ind w:left="360"/>
        <w:contextualSpacing/>
        <w:rPr>
          <w:b/>
          <w:caps/>
          <w:color w:val="000000" w:themeColor="text1"/>
          <w:sz w:val="22"/>
        </w:rPr>
      </w:pPr>
    </w:p>
    <w:p w:rsidR="00401C0F" w:rsidRPr="002F07BA" w:rsidRDefault="00401C0F" w:rsidP="00401C0F">
      <w:pPr>
        <w:widowControl w:val="0"/>
        <w:autoSpaceDE w:val="0"/>
        <w:autoSpaceDN w:val="0"/>
        <w:adjustRightInd w:val="0"/>
        <w:ind w:left="720"/>
        <w:contextualSpacing/>
        <w:rPr>
          <w:b/>
          <w:color w:val="000000" w:themeColor="text1"/>
        </w:rPr>
      </w:pPr>
      <w:r w:rsidRPr="002F07BA">
        <w:rPr>
          <w:b/>
          <w:color w:val="000000" w:themeColor="text1"/>
        </w:rPr>
        <w:t>Заказчик обязан:</w:t>
      </w:r>
    </w:p>
    <w:p w:rsidR="00401C0F" w:rsidRPr="000E7E53" w:rsidRDefault="00401C0F" w:rsidP="00652592">
      <w:pPr>
        <w:pStyle w:val="a4"/>
        <w:widowControl w:val="0"/>
        <w:numPr>
          <w:ilvl w:val="1"/>
          <w:numId w:val="4"/>
        </w:numPr>
        <w:tabs>
          <w:tab w:val="left" w:pos="1134"/>
        </w:tabs>
        <w:autoSpaceDE w:val="0"/>
        <w:autoSpaceDN w:val="0"/>
        <w:adjustRightInd w:val="0"/>
        <w:ind w:left="0" w:firstLine="709"/>
        <w:jc w:val="both"/>
        <w:rPr>
          <w:color w:val="000000" w:themeColor="text1"/>
        </w:rPr>
      </w:pPr>
      <w:r w:rsidRPr="000E7E53">
        <w:rPr>
          <w:color w:val="000000" w:themeColor="text1"/>
        </w:rPr>
        <w:t xml:space="preserve">Назначить уполномоченного представителя для оперативного решения вопросов, возникающих в ходе исполнения настоящего Контракта. Приказ о назначении уполномоченного представителя Заказчик направляет Подрядчику не позднее чем через 2 (Два) рабочих дня </w:t>
      </w:r>
      <w:proofErr w:type="gramStart"/>
      <w:r w:rsidRPr="000E7E53">
        <w:rPr>
          <w:color w:val="000000" w:themeColor="text1"/>
        </w:rPr>
        <w:t>с даты заключения</w:t>
      </w:r>
      <w:proofErr w:type="gramEnd"/>
      <w:r w:rsidRPr="000E7E53">
        <w:rPr>
          <w:color w:val="000000" w:themeColor="text1"/>
        </w:rPr>
        <w:t xml:space="preserve"> Контракта. В случае смены уполномоченного представителя Заказчик должен незамедлительно направить Подрядчику приказ о назначении нового представителя.</w:t>
      </w:r>
    </w:p>
    <w:p w:rsidR="00401C0F" w:rsidRPr="002F07BA" w:rsidRDefault="00401C0F" w:rsidP="00401C0F">
      <w:pPr>
        <w:widowControl w:val="0"/>
        <w:autoSpaceDE w:val="0"/>
        <w:autoSpaceDN w:val="0"/>
        <w:adjustRightInd w:val="0"/>
        <w:jc w:val="both"/>
        <w:rPr>
          <w:color w:val="000000" w:themeColor="text1"/>
        </w:rPr>
      </w:pPr>
      <w:r w:rsidRPr="002F07BA">
        <w:rPr>
          <w:color w:val="000000" w:themeColor="text1"/>
        </w:rPr>
        <w:tab/>
        <w:t>Уполномоченный представитель Заказчика вправе:</w:t>
      </w:r>
    </w:p>
    <w:p w:rsidR="00401C0F" w:rsidRPr="002F07BA" w:rsidRDefault="00401C0F" w:rsidP="000E7E53">
      <w:pPr>
        <w:widowControl w:val="0"/>
        <w:autoSpaceDE w:val="0"/>
        <w:autoSpaceDN w:val="0"/>
        <w:adjustRightInd w:val="0"/>
        <w:jc w:val="both"/>
        <w:rPr>
          <w:color w:val="000000" w:themeColor="text1"/>
        </w:rPr>
      </w:pPr>
      <w:r w:rsidRPr="002F07BA">
        <w:rPr>
          <w:color w:val="000000" w:themeColor="text1"/>
        </w:rPr>
        <w:t>- требовать своевременного и качественного выполнения работ;</w:t>
      </w:r>
    </w:p>
    <w:p w:rsidR="00401C0F" w:rsidRPr="002F07BA" w:rsidRDefault="00401C0F" w:rsidP="000E7E53">
      <w:pPr>
        <w:widowControl w:val="0"/>
        <w:autoSpaceDE w:val="0"/>
        <w:autoSpaceDN w:val="0"/>
        <w:adjustRightInd w:val="0"/>
        <w:jc w:val="both"/>
        <w:rPr>
          <w:color w:val="000000" w:themeColor="text1"/>
        </w:rPr>
      </w:pPr>
      <w:r w:rsidRPr="002F07BA">
        <w:rPr>
          <w:color w:val="000000" w:themeColor="text1"/>
        </w:rPr>
        <w:t>- присутствовать на месте выполнения работ при выполнении работ;</w:t>
      </w:r>
    </w:p>
    <w:p w:rsidR="00401C0F" w:rsidRPr="002F07BA" w:rsidRDefault="00401C0F" w:rsidP="000E7E53">
      <w:pPr>
        <w:widowControl w:val="0"/>
        <w:autoSpaceDE w:val="0"/>
        <w:autoSpaceDN w:val="0"/>
        <w:adjustRightInd w:val="0"/>
        <w:jc w:val="both"/>
        <w:rPr>
          <w:color w:val="000000" w:themeColor="text1"/>
        </w:rPr>
      </w:pPr>
      <w:r w:rsidRPr="002F07BA">
        <w:rPr>
          <w:color w:val="000000" w:themeColor="text1"/>
        </w:rPr>
        <w:t>- принимать по акту о приемке выполненные работы;</w:t>
      </w:r>
    </w:p>
    <w:p w:rsidR="00401C0F" w:rsidRPr="002F07BA" w:rsidRDefault="00401C0F" w:rsidP="000E7E53">
      <w:pPr>
        <w:widowControl w:val="0"/>
        <w:autoSpaceDE w:val="0"/>
        <w:autoSpaceDN w:val="0"/>
        <w:adjustRightInd w:val="0"/>
        <w:jc w:val="both"/>
        <w:rPr>
          <w:color w:val="000000" w:themeColor="text1"/>
        </w:rPr>
      </w:pPr>
      <w:r w:rsidRPr="002F07BA">
        <w:rPr>
          <w:color w:val="000000" w:themeColor="text1"/>
        </w:rPr>
        <w:t>- выдавать письменные предписания об устранении дефектов и недостатков;</w:t>
      </w:r>
    </w:p>
    <w:p w:rsidR="00401C0F" w:rsidRPr="002F07BA" w:rsidRDefault="00401C0F" w:rsidP="000E7E53">
      <w:pPr>
        <w:widowControl w:val="0"/>
        <w:autoSpaceDE w:val="0"/>
        <w:autoSpaceDN w:val="0"/>
        <w:adjustRightInd w:val="0"/>
        <w:jc w:val="both"/>
        <w:rPr>
          <w:color w:val="000000" w:themeColor="text1"/>
        </w:rPr>
      </w:pPr>
      <w:r w:rsidRPr="002F07BA">
        <w:rPr>
          <w:color w:val="000000" w:themeColor="text1"/>
        </w:rPr>
        <w:t>- уведомлять Подрядчика о выявленных недостатках с указанием сроков их устранения;</w:t>
      </w:r>
    </w:p>
    <w:p w:rsidR="00401C0F" w:rsidRPr="002F07BA" w:rsidRDefault="00401C0F" w:rsidP="000E7E53">
      <w:pPr>
        <w:widowControl w:val="0"/>
        <w:autoSpaceDE w:val="0"/>
        <w:autoSpaceDN w:val="0"/>
        <w:adjustRightInd w:val="0"/>
        <w:jc w:val="both"/>
        <w:rPr>
          <w:color w:val="000000" w:themeColor="text1"/>
        </w:rPr>
      </w:pPr>
      <w:r w:rsidRPr="002F07BA">
        <w:rPr>
          <w:color w:val="000000" w:themeColor="text1"/>
        </w:rPr>
        <w:t>- проводить контрольные/комиссионные проверки выполненных объемов и качества работ;</w:t>
      </w:r>
    </w:p>
    <w:p w:rsidR="00401C0F" w:rsidRPr="002F07BA" w:rsidRDefault="00401C0F" w:rsidP="000E7E53">
      <w:pPr>
        <w:widowControl w:val="0"/>
        <w:autoSpaceDE w:val="0"/>
        <w:autoSpaceDN w:val="0"/>
        <w:adjustRightInd w:val="0"/>
        <w:jc w:val="both"/>
        <w:rPr>
          <w:color w:val="000000" w:themeColor="text1"/>
        </w:rPr>
      </w:pPr>
      <w:r w:rsidRPr="002F07BA">
        <w:rPr>
          <w:color w:val="000000" w:themeColor="text1"/>
        </w:rPr>
        <w:t xml:space="preserve">- подписывать акты контрольных/ комиссионных проверок, в </w:t>
      </w:r>
      <w:proofErr w:type="spellStart"/>
      <w:r w:rsidRPr="002F07BA">
        <w:rPr>
          <w:color w:val="000000" w:themeColor="text1"/>
        </w:rPr>
        <w:t>т.ч</w:t>
      </w:r>
      <w:proofErr w:type="spellEnd"/>
      <w:r w:rsidRPr="002F07BA">
        <w:rPr>
          <w:color w:val="000000" w:themeColor="text1"/>
        </w:rPr>
        <w:t>. при отсутствии уполномоченного представителя Подрядчика, уведомленного в соответствии с порядком, установленным условиями муниципального контракта, а также в случае уклонения от подписания такого акта уполномоченным представителем Подрядчика, в одностороннем порядке;</w:t>
      </w:r>
    </w:p>
    <w:p w:rsidR="00401C0F" w:rsidRPr="002F07BA" w:rsidRDefault="00401C0F" w:rsidP="000E7E53">
      <w:pPr>
        <w:widowControl w:val="0"/>
        <w:autoSpaceDE w:val="0"/>
        <w:autoSpaceDN w:val="0"/>
        <w:adjustRightInd w:val="0"/>
        <w:jc w:val="both"/>
        <w:rPr>
          <w:color w:val="000000" w:themeColor="text1"/>
        </w:rPr>
      </w:pPr>
      <w:r w:rsidRPr="002F07BA">
        <w:rPr>
          <w:color w:val="000000" w:themeColor="text1"/>
        </w:rPr>
        <w:t>- контролировать устранение замечаний, выявленных по результатам контрольных/комиссионных проверок качества и объемов выполненных работ.</w:t>
      </w:r>
    </w:p>
    <w:p w:rsidR="00401C0F" w:rsidRPr="000E7E53" w:rsidRDefault="00401C0F" w:rsidP="00652592">
      <w:pPr>
        <w:pStyle w:val="a4"/>
        <w:widowControl w:val="0"/>
        <w:numPr>
          <w:ilvl w:val="1"/>
          <w:numId w:val="4"/>
        </w:numPr>
        <w:tabs>
          <w:tab w:val="left" w:pos="1134"/>
        </w:tabs>
        <w:autoSpaceDE w:val="0"/>
        <w:autoSpaceDN w:val="0"/>
        <w:adjustRightInd w:val="0"/>
        <w:ind w:left="0" w:firstLine="709"/>
        <w:jc w:val="both"/>
        <w:rPr>
          <w:color w:val="000000" w:themeColor="text1"/>
        </w:rPr>
      </w:pPr>
      <w:r w:rsidRPr="000E7E53">
        <w:rPr>
          <w:szCs w:val="20"/>
        </w:rPr>
        <w:t>Провести экспертизу  выполненных работ, предусмотренных Контрактом. Экспертиза проводится Заказчиком своими силами</w:t>
      </w:r>
      <w:r w:rsidRPr="002F07BA">
        <w:t>.</w:t>
      </w:r>
    </w:p>
    <w:p w:rsidR="00401C0F" w:rsidRDefault="00401C0F" w:rsidP="00652592">
      <w:pPr>
        <w:pStyle w:val="a4"/>
        <w:widowControl w:val="0"/>
        <w:numPr>
          <w:ilvl w:val="1"/>
          <w:numId w:val="4"/>
        </w:numPr>
        <w:tabs>
          <w:tab w:val="left" w:pos="1134"/>
        </w:tabs>
        <w:autoSpaceDE w:val="0"/>
        <w:autoSpaceDN w:val="0"/>
        <w:adjustRightInd w:val="0"/>
        <w:ind w:left="0" w:firstLine="709"/>
        <w:jc w:val="both"/>
        <w:rPr>
          <w:color w:val="000000" w:themeColor="text1"/>
        </w:rPr>
      </w:pPr>
      <w:r w:rsidRPr="000E7E53">
        <w:rPr>
          <w:color w:val="000000" w:themeColor="text1"/>
        </w:rPr>
        <w:t>Своевременно осуществлять контроль и приемку выполненных работ, подписывать акты о приемке выполненных работ и производить оплату выполненных Подрядчиком работ в соответствии с разделом 2 настоящего Контракта.</w:t>
      </w:r>
    </w:p>
    <w:p w:rsidR="00182310" w:rsidRPr="00182310" w:rsidRDefault="00182310" w:rsidP="00182310">
      <w:pPr>
        <w:pStyle w:val="a4"/>
        <w:widowControl w:val="0"/>
        <w:numPr>
          <w:ilvl w:val="1"/>
          <w:numId w:val="4"/>
        </w:numPr>
        <w:tabs>
          <w:tab w:val="left" w:pos="1134"/>
        </w:tabs>
        <w:autoSpaceDE w:val="0"/>
        <w:autoSpaceDN w:val="0"/>
        <w:adjustRightInd w:val="0"/>
        <w:ind w:left="0" w:firstLine="709"/>
        <w:jc w:val="both"/>
      </w:pPr>
      <w:r w:rsidRPr="00182310">
        <w:t xml:space="preserve">Оплачивать результаты выполненных по контракту работ в размерах, установленных контрактом, графиком оплаты выполненных по контракту работ (графиком финансирования) с учетом графика производства работ (отдельных этапов исполнения контракта) и срок не более 30 (тридцати) дней </w:t>
      </w:r>
      <w:proofErr w:type="gramStart"/>
      <w:r w:rsidRPr="00182310">
        <w:t>с даты подписания</w:t>
      </w:r>
      <w:proofErr w:type="gramEnd"/>
      <w:r w:rsidRPr="00182310">
        <w:t xml:space="preserve"> заказчиком документа о приемке, предусмотренного пунктом 2.2. Контракта.</w:t>
      </w:r>
    </w:p>
    <w:p w:rsidR="00401C0F" w:rsidRPr="00182310" w:rsidRDefault="00401C0F" w:rsidP="00182310">
      <w:pPr>
        <w:pStyle w:val="a4"/>
        <w:widowControl w:val="0"/>
        <w:numPr>
          <w:ilvl w:val="1"/>
          <w:numId w:val="4"/>
        </w:numPr>
        <w:tabs>
          <w:tab w:val="left" w:pos="1134"/>
        </w:tabs>
        <w:autoSpaceDE w:val="0"/>
        <w:autoSpaceDN w:val="0"/>
        <w:adjustRightInd w:val="0"/>
        <w:ind w:left="0" w:firstLine="709"/>
        <w:jc w:val="both"/>
        <w:rPr>
          <w:color w:val="000000" w:themeColor="text1"/>
        </w:rPr>
      </w:pPr>
      <w:r w:rsidRPr="002F07BA">
        <w:t xml:space="preserve">Возвратить Подрядчику денежные средства, внесенные в качестве обеспечения </w:t>
      </w:r>
      <w:r w:rsidRPr="002F07BA">
        <w:lastRenderedPageBreak/>
        <w:t>исполнения Контракта (если такая форма обеспечения исполнения Контракта применена Подрядчиком)</w:t>
      </w:r>
      <w:r w:rsidR="005748DC">
        <w:t>,</w:t>
      </w:r>
      <w:r w:rsidRPr="002F07BA">
        <w:t xml:space="preserve"> в течение 30 календарных дней со дня полного надлежащего исполнения Подрядчиком обязательств по Контракту и подписания Акта о приемке выполненных работ.</w:t>
      </w:r>
    </w:p>
    <w:p w:rsidR="00401C0F" w:rsidRPr="002F07BA" w:rsidRDefault="00401C0F" w:rsidP="00401C0F">
      <w:pPr>
        <w:tabs>
          <w:tab w:val="left" w:pos="567"/>
        </w:tabs>
        <w:spacing w:line="0" w:lineRule="atLeast"/>
        <w:ind w:firstLine="567"/>
        <w:jc w:val="both"/>
      </w:pPr>
      <w:r w:rsidRPr="002F07BA">
        <w:t xml:space="preserve">   Денежные средства, внесенные в качестве обеспечения исполнения Контракта, возвращаются на банковский счет, указанный Подрядчиком в письменном требовании о возврате обеспечения исполнения Контракта. </w:t>
      </w:r>
    </w:p>
    <w:p w:rsidR="00401C0F" w:rsidRPr="002F07BA" w:rsidRDefault="00401C0F" w:rsidP="00401C0F">
      <w:pPr>
        <w:widowControl w:val="0"/>
        <w:tabs>
          <w:tab w:val="left" w:pos="709"/>
        </w:tabs>
        <w:autoSpaceDE w:val="0"/>
        <w:autoSpaceDN w:val="0"/>
        <w:adjustRightInd w:val="0"/>
        <w:jc w:val="both"/>
        <w:rPr>
          <w:b/>
          <w:color w:val="000000" w:themeColor="text1"/>
        </w:rPr>
      </w:pPr>
      <w:r w:rsidRPr="002F07BA">
        <w:rPr>
          <w:color w:val="000000" w:themeColor="text1"/>
        </w:rPr>
        <w:tab/>
      </w:r>
      <w:r w:rsidRPr="002F07BA">
        <w:rPr>
          <w:b/>
          <w:color w:val="000000" w:themeColor="text1"/>
        </w:rPr>
        <w:t>Заказчик вправе:</w:t>
      </w:r>
    </w:p>
    <w:p w:rsidR="00401C0F" w:rsidRDefault="000E7E53" w:rsidP="00652592">
      <w:pPr>
        <w:pStyle w:val="a4"/>
        <w:widowControl w:val="0"/>
        <w:numPr>
          <w:ilvl w:val="1"/>
          <w:numId w:val="4"/>
        </w:numPr>
        <w:tabs>
          <w:tab w:val="left" w:pos="1134"/>
        </w:tabs>
        <w:autoSpaceDE w:val="0"/>
        <w:autoSpaceDN w:val="0"/>
        <w:adjustRightInd w:val="0"/>
        <w:ind w:left="0" w:firstLine="709"/>
        <w:jc w:val="both"/>
        <w:rPr>
          <w:color w:val="000000" w:themeColor="text1"/>
        </w:rPr>
      </w:pPr>
      <w:r>
        <w:rPr>
          <w:color w:val="000000" w:themeColor="text1"/>
        </w:rPr>
        <w:t xml:space="preserve"> </w:t>
      </w:r>
      <w:r w:rsidR="00401C0F" w:rsidRPr="000E7E53">
        <w:rPr>
          <w:color w:val="000000" w:themeColor="text1"/>
        </w:rPr>
        <w:t>Контролировать качество, сроки, объемы выполнения работ, их соответствие условиям Контракта, техническому заданию, срок устранения недостатков в любое время и в любом месте.</w:t>
      </w:r>
    </w:p>
    <w:p w:rsidR="00401C0F" w:rsidRDefault="00401C0F" w:rsidP="00652592">
      <w:pPr>
        <w:pStyle w:val="a4"/>
        <w:widowControl w:val="0"/>
        <w:numPr>
          <w:ilvl w:val="1"/>
          <w:numId w:val="4"/>
        </w:numPr>
        <w:tabs>
          <w:tab w:val="left" w:pos="1134"/>
        </w:tabs>
        <w:autoSpaceDE w:val="0"/>
        <w:autoSpaceDN w:val="0"/>
        <w:adjustRightInd w:val="0"/>
        <w:ind w:left="0" w:firstLine="709"/>
        <w:jc w:val="both"/>
        <w:rPr>
          <w:color w:val="000000" w:themeColor="text1"/>
        </w:rPr>
      </w:pPr>
      <w:r w:rsidRPr="000E7E53">
        <w:rPr>
          <w:color w:val="000000" w:themeColor="text1"/>
        </w:rPr>
        <w:t xml:space="preserve">Привлекать в случае необходимости третьих лиц на основании соответствующего договора для осуществления технического надзора и </w:t>
      </w:r>
      <w:proofErr w:type="gramStart"/>
      <w:r w:rsidRPr="000E7E53">
        <w:rPr>
          <w:color w:val="000000" w:themeColor="text1"/>
        </w:rPr>
        <w:t>контроля за</w:t>
      </w:r>
      <w:proofErr w:type="gramEnd"/>
      <w:r w:rsidRPr="000E7E53">
        <w:rPr>
          <w:color w:val="000000" w:themeColor="text1"/>
        </w:rPr>
        <w:t xml:space="preserve"> выполнением работ.</w:t>
      </w:r>
    </w:p>
    <w:p w:rsidR="00401C0F" w:rsidRDefault="00401C0F" w:rsidP="00652592">
      <w:pPr>
        <w:pStyle w:val="a4"/>
        <w:widowControl w:val="0"/>
        <w:numPr>
          <w:ilvl w:val="1"/>
          <w:numId w:val="4"/>
        </w:numPr>
        <w:tabs>
          <w:tab w:val="left" w:pos="1134"/>
        </w:tabs>
        <w:autoSpaceDE w:val="0"/>
        <w:autoSpaceDN w:val="0"/>
        <w:adjustRightInd w:val="0"/>
        <w:ind w:left="0" w:firstLine="709"/>
        <w:jc w:val="both"/>
        <w:rPr>
          <w:color w:val="000000" w:themeColor="text1"/>
        </w:rPr>
      </w:pPr>
      <w:r w:rsidRPr="000E7E53">
        <w:rPr>
          <w:color w:val="000000" w:themeColor="text1"/>
        </w:rPr>
        <w:t>Если во время выполнения работ станет очевидным, что они не будут выполнены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поручить исправление работ другому лицу за счет Подрядчика, а также потребовать возмещения убытков.</w:t>
      </w:r>
    </w:p>
    <w:p w:rsidR="00401C0F" w:rsidRPr="000E7E53" w:rsidRDefault="00401C0F" w:rsidP="00652592">
      <w:pPr>
        <w:pStyle w:val="a4"/>
        <w:widowControl w:val="0"/>
        <w:numPr>
          <w:ilvl w:val="1"/>
          <w:numId w:val="4"/>
        </w:numPr>
        <w:tabs>
          <w:tab w:val="left" w:pos="1134"/>
        </w:tabs>
        <w:autoSpaceDE w:val="0"/>
        <w:autoSpaceDN w:val="0"/>
        <w:adjustRightInd w:val="0"/>
        <w:ind w:left="0" w:firstLine="709"/>
        <w:jc w:val="both"/>
        <w:rPr>
          <w:color w:val="000000" w:themeColor="text1"/>
        </w:rPr>
      </w:pPr>
      <w:r w:rsidRPr="000E7E53">
        <w:rPr>
          <w:color w:val="000000" w:themeColor="text1"/>
        </w:rPr>
        <w:t>В</w:t>
      </w:r>
      <w:r w:rsidRPr="000E7E53">
        <w:rPr>
          <w:color w:val="000000" w:themeColor="text1"/>
          <w:lang w:eastAsia="en-US"/>
        </w:rPr>
        <w:t>место устранения недоста</w:t>
      </w:r>
      <w:r w:rsidR="00D010E5">
        <w:rPr>
          <w:color w:val="000000" w:themeColor="text1"/>
          <w:lang w:eastAsia="en-US"/>
        </w:rPr>
        <w:t xml:space="preserve">тков и дефектов, </w:t>
      </w:r>
      <w:r w:rsidR="00D010E5" w:rsidRPr="003F381A">
        <w:rPr>
          <w:color w:val="000000" w:themeColor="text1"/>
          <w:lang w:eastAsia="en-US"/>
        </w:rPr>
        <w:t>указанных в п.3</w:t>
      </w:r>
      <w:r w:rsidRPr="003F381A">
        <w:rPr>
          <w:color w:val="000000" w:themeColor="text1"/>
          <w:lang w:eastAsia="en-US"/>
        </w:rPr>
        <w:t>.</w:t>
      </w:r>
      <w:r w:rsidR="00D010E5" w:rsidRPr="003F381A">
        <w:rPr>
          <w:color w:val="000000" w:themeColor="text1"/>
          <w:lang w:eastAsia="en-US"/>
        </w:rPr>
        <w:t>2</w:t>
      </w:r>
      <w:r w:rsidR="003F381A" w:rsidRPr="003F381A">
        <w:rPr>
          <w:color w:val="000000" w:themeColor="text1"/>
          <w:lang w:eastAsia="en-US"/>
        </w:rPr>
        <w:t>1</w:t>
      </w:r>
      <w:r w:rsidRPr="003F381A">
        <w:rPr>
          <w:color w:val="000000" w:themeColor="text1"/>
          <w:lang w:eastAsia="en-US"/>
        </w:rPr>
        <w:t>.</w:t>
      </w:r>
      <w:r w:rsidR="000D0023">
        <w:rPr>
          <w:color w:val="000000" w:themeColor="text1"/>
          <w:lang w:eastAsia="en-US"/>
        </w:rPr>
        <w:t xml:space="preserve"> </w:t>
      </w:r>
      <w:r w:rsidRPr="000E7E53">
        <w:rPr>
          <w:color w:val="000000" w:themeColor="text1"/>
          <w:lang w:eastAsia="en-US"/>
        </w:rPr>
        <w:t>настоящего Контракта, за которые отвечает Подрядчик, потребовать от Подрядчика безвозмездно выполнить работу заново.</w:t>
      </w:r>
    </w:p>
    <w:p w:rsidR="00401C0F" w:rsidRPr="002F07BA" w:rsidRDefault="00401C0F" w:rsidP="00401C0F">
      <w:pPr>
        <w:widowControl w:val="0"/>
        <w:autoSpaceDE w:val="0"/>
        <w:autoSpaceDN w:val="0"/>
        <w:adjustRightInd w:val="0"/>
        <w:ind w:firstLine="708"/>
        <w:jc w:val="both"/>
      </w:pPr>
    </w:p>
    <w:p w:rsidR="00401C0F" w:rsidRPr="00C15B30" w:rsidRDefault="00401C0F" w:rsidP="00652592">
      <w:pPr>
        <w:pStyle w:val="a4"/>
        <w:widowControl w:val="0"/>
        <w:numPr>
          <w:ilvl w:val="0"/>
          <w:numId w:val="4"/>
        </w:numPr>
        <w:autoSpaceDE w:val="0"/>
        <w:autoSpaceDN w:val="0"/>
        <w:adjustRightInd w:val="0"/>
        <w:spacing w:after="240"/>
        <w:jc w:val="center"/>
        <w:rPr>
          <w:b/>
          <w:caps/>
          <w:color w:val="000000" w:themeColor="text1"/>
          <w:sz w:val="22"/>
        </w:rPr>
      </w:pPr>
      <w:r w:rsidRPr="00C15B30">
        <w:rPr>
          <w:b/>
          <w:caps/>
          <w:color w:val="000000" w:themeColor="text1"/>
          <w:sz w:val="22"/>
        </w:rPr>
        <w:t>Контроль выполненных работ</w:t>
      </w:r>
    </w:p>
    <w:p w:rsidR="00401C0F" w:rsidRPr="00F310F7" w:rsidRDefault="00F310F7" w:rsidP="00F310F7">
      <w:pPr>
        <w:widowControl w:val="0"/>
        <w:tabs>
          <w:tab w:val="left" w:pos="0"/>
        </w:tabs>
        <w:autoSpaceDE w:val="0"/>
        <w:autoSpaceDN w:val="0"/>
        <w:adjustRightInd w:val="0"/>
        <w:ind w:firstLine="709"/>
        <w:jc w:val="both"/>
        <w:rPr>
          <w:color w:val="000000" w:themeColor="text1"/>
        </w:rPr>
      </w:pPr>
      <w:r>
        <w:rPr>
          <w:color w:val="000000" w:themeColor="text1"/>
        </w:rPr>
        <w:t>6.1.</w:t>
      </w:r>
      <w:r w:rsidR="000E7E53" w:rsidRPr="00F310F7">
        <w:rPr>
          <w:color w:val="000000" w:themeColor="text1"/>
        </w:rPr>
        <w:t xml:space="preserve"> </w:t>
      </w:r>
      <w:proofErr w:type="gramStart"/>
      <w:r w:rsidR="00401C0F" w:rsidRPr="00F310F7">
        <w:rPr>
          <w:color w:val="000000" w:themeColor="text1"/>
        </w:rPr>
        <w:t>Контроль за</w:t>
      </w:r>
      <w:proofErr w:type="gramEnd"/>
      <w:r w:rsidR="00401C0F" w:rsidRPr="00F310F7">
        <w:rPr>
          <w:color w:val="000000" w:themeColor="text1"/>
        </w:rPr>
        <w:t xml:space="preserve"> выполнением работ (качество, объемы, сроки) производится с участием Сторон, а также с привлечением иных лиц путем обхода, объезда территории, с проведением необходимых замеров (при необходимости), в любое согласованное Сторонами время. Заказчик, Подрядчик  вправе самостоятельно проводить контрольные проверки в любое время.</w:t>
      </w:r>
    </w:p>
    <w:p w:rsidR="00401C0F" w:rsidRPr="002F07BA" w:rsidRDefault="00401C0F" w:rsidP="00401C0F">
      <w:pPr>
        <w:widowControl w:val="0"/>
        <w:autoSpaceDE w:val="0"/>
        <w:autoSpaceDN w:val="0"/>
        <w:adjustRightInd w:val="0"/>
        <w:jc w:val="both"/>
        <w:rPr>
          <w:color w:val="000000" w:themeColor="text1"/>
        </w:rPr>
      </w:pPr>
      <w:r w:rsidRPr="002F07BA">
        <w:rPr>
          <w:color w:val="000000" w:themeColor="text1"/>
        </w:rPr>
        <w:tab/>
        <w:t>По результатам контрольных проверок составляются акты контрольных/ комиссионных проверок с отражением выявленных нарушений и сроков их устранения. Копии актов контрольных/комиссионных проверок направляются Заказчиком всем участникам контрольных проверок.</w:t>
      </w:r>
    </w:p>
    <w:p w:rsidR="00401C0F" w:rsidRPr="00F310F7" w:rsidRDefault="00401C0F" w:rsidP="00652592">
      <w:pPr>
        <w:pStyle w:val="a4"/>
        <w:widowControl w:val="0"/>
        <w:numPr>
          <w:ilvl w:val="1"/>
          <w:numId w:val="6"/>
        </w:numPr>
        <w:tabs>
          <w:tab w:val="left" w:pos="1134"/>
        </w:tabs>
        <w:autoSpaceDE w:val="0"/>
        <w:autoSpaceDN w:val="0"/>
        <w:adjustRightInd w:val="0"/>
        <w:ind w:left="0" w:firstLine="709"/>
        <w:jc w:val="both"/>
        <w:rPr>
          <w:color w:val="000000" w:themeColor="text1"/>
        </w:rPr>
      </w:pPr>
      <w:r w:rsidRPr="00F310F7">
        <w:rPr>
          <w:color w:val="000000" w:themeColor="text1"/>
        </w:rPr>
        <w:t xml:space="preserve"> Контроль качества, объемов и сроков выполнения работ осуществляется в следующем порядке:</w:t>
      </w:r>
    </w:p>
    <w:p w:rsidR="00401C0F" w:rsidRDefault="00401C0F" w:rsidP="00652592">
      <w:pPr>
        <w:pStyle w:val="a4"/>
        <w:widowControl w:val="0"/>
        <w:numPr>
          <w:ilvl w:val="2"/>
          <w:numId w:val="7"/>
        </w:numPr>
        <w:autoSpaceDE w:val="0"/>
        <w:autoSpaceDN w:val="0"/>
        <w:adjustRightInd w:val="0"/>
        <w:ind w:left="0" w:firstLine="709"/>
        <w:jc w:val="both"/>
        <w:rPr>
          <w:color w:val="000000" w:themeColor="text1"/>
        </w:rPr>
      </w:pPr>
      <w:r w:rsidRPr="00F310F7">
        <w:rPr>
          <w:color w:val="000000" w:themeColor="text1"/>
        </w:rPr>
        <w:t xml:space="preserve">При осуществлении </w:t>
      </w:r>
      <w:proofErr w:type="gramStart"/>
      <w:r w:rsidRPr="00F310F7">
        <w:rPr>
          <w:color w:val="000000" w:themeColor="text1"/>
        </w:rPr>
        <w:t>контроля за</w:t>
      </w:r>
      <w:proofErr w:type="gramEnd"/>
      <w:r w:rsidRPr="00F310F7">
        <w:rPr>
          <w:color w:val="000000" w:themeColor="text1"/>
        </w:rPr>
        <w:t xml:space="preserve"> качеством, объемом и сроками выполнения работ Заказчик извещает Подрядчика об участии уполномоченного представителя в порядке, </w:t>
      </w:r>
      <w:r w:rsidRPr="00EE592A">
        <w:rPr>
          <w:color w:val="000000" w:themeColor="text1"/>
        </w:rPr>
        <w:t>предусмотренном пунктом 1</w:t>
      </w:r>
      <w:r w:rsidR="00D010E5" w:rsidRPr="00EE592A">
        <w:rPr>
          <w:color w:val="000000" w:themeColor="text1"/>
        </w:rPr>
        <w:t>4</w:t>
      </w:r>
      <w:r w:rsidRPr="00EE592A">
        <w:rPr>
          <w:color w:val="000000" w:themeColor="text1"/>
        </w:rPr>
        <w:t>.</w:t>
      </w:r>
      <w:r w:rsidR="00D010E5" w:rsidRPr="00EE592A">
        <w:rPr>
          <w:color w:val="000000" w:themeColor="text1"/>
        </w:rPr>
        <w:t>6</w:t>
      </w:r>
      <w:r w:rsidRPr="00EE592A">
        <w:rPr>
          <w:color w:val="000000" w:themeColor="text1"/>
        </w:rPr>
        <w:t>.</w:t>
      </w:r>
      <w:r w:rsidRPr="00F310F7">
        <w:rPr>
          <w:color w:val="000000" w:themeColor="text1"/>
        </w:rPr>
        <w:t xml:space="preserve"> настоящего Контракта.</w:t>
      </w:r>
    </w:p>
    <w:p w:rsidR="00401C0F" w:rsidRPr="00F310F7" w:rsidRDefault="00401C0F" w:rsidP="00652592">
      <w:pPr>
        <w:pStyle w:val="a4"/>
        <w:widowControl w:val="0"/>
        <w:numPr>
          <w:ilvl w:val="2"/>
          <w:numId w:val="7"/>
        </w:numPr>
        <w:autoSpaceDE w:val="0"/>
        <w:autoSpaceDN w:val="0"/>
        <w:adjustRightInd w:val="0"/>
        <w:ind w:left="0" w:firstLine="709"/>
        <w:jc w:val="both"/>
        <w:rPr>
          <w:color w:val="000000" w:themeColor="text1"/>
        </w:rPr>
      </w:pPr>
      <w:r w:rsidRPr="00F310F7">
        <w:rPr>
          <w:color w:val="000000" w:themeColor="text1"/>
        </w:rPr>
        <w:t>Подрядчик направляет уполномоченного представителя для совместной с Заказчиком проверки качества и сроков выполнения работ и составления акта контрольной/комиссионной проверки.</w:t>
      </w:r>
    </w:p>
    <w:p w:rsidR="00401C0F" w:rsidRPr="002F07BA" w:rsidRDefault="00005FB5" w:rsidP="00401C0F">
      <w:pPr>
        <w:widowControl w:val="0"/>
        <w:autoSpaceDE w:val="0"/>
        <w:autoSpaceDN w:val="0"/>
        <w:adjustRightInd w:val="0"/>
        <w:ind w:firstLine="708"/>
        <w:jc w:val="both"/>
        <w:rPr>
          <w:color w:val="000000" w:themeColor="text1"/>
        </w:rPr>
      </w:pPr>
      <w:r>
        <w:rPr>
          <w:color w:val="000000" w:themeColor="text1"/>
        </w:rPr>
        <w:t>6</w:t>
      </w:r>
      <w:r w:rsidR="00401C0F" w:rsidRPr="002F07BA">
        <w:rPr>
          <w:color w:val="000000" w:themeColor="text1"/>
        </w:rPr>
        <w:t xml:space="preserve">.2.3. В случае отсутствия </w:t>
      </w:r>
      <w:r w:rsidR="00401C0F" w:rsidRPr="00EE592A">
        <w:rPr>
          <w:color w:val="000000" w:themeColor="text1"/>
        </w:rPr>
        <w:t xml:space="preserve">уполномоченного представителя Подрядчика, уведомленного в порядке, предусмотренном пунктом </w:t>
      </w:r>
      <w:r w:rsidR="00D010E5" w:rsidRPr="00EE592A">
        <w:rPr>
          <w:color w:val="000000" w:themeColor="text1"/>
        </w:rPr>
        <w:t>14.6.</w:t>
      </w:r>
      <w:r w:rsidR="00401C0F" w:rsidRPr="00EE592A">
        <w:rPr>
          <w:color w:val="000000" w:themeColor="text1"/>
        </w:rPr>
        <w:t xml:space="preserve"> настоящего</w:t>
      </w:r>
      <w:r w:rsidR="00401C0F" w:rsidRPr="002F07BA">
        <w:rPr>
          <w:color w:val="000000" w:themeColor="text1"/>
        </w:rPr>
        <w:t xml:space="preserve"> Контракта, уполномоченный представитель Заказчика составляет и подписывает в одностороннем порядке акт контрольной/комиссионной проверки с последующим направлением его Подрядчику для устранения дефектов (недостатков).</w:t>
      </w:r>
    </w:p>
    <w:p w:rsidR="00401C0F" w:rsidRPr="002F07BA" w:rsidRDefault="00005FB5" w:rsidP="00401C0F">
      <w:pPr>
        <w:widowControl w:val="0"/>
        <w:autoSpaceDE w:val="0"/>
        <w:autoSpaceDN w:val="0"/>
        <w:adjustRightInd w:val="0"/>
        <w:ind w:firstLine="708"/>
        <w:jc w:val="both"/>
        <w:rPr>
          <w:color w:val="000000" w:themeColor="text1"/>
        </w:rPr>
      </w:pPr>
      <w:r>
        <w:rPr>
          <w:color w:val="000000" w:themeColor="text1"/>
        </w:rPr>
        <w:t>6</w:t>
      </w:r>
      <w:r w:rsidR="00401C0F" w:rsidRPr="002F07BA">
        <w:rPr>
          <w:color w:val="000000" w:themeColor="text1"/>
        </w:rPr>
        <w:t>.2.4. В случае уклонения уполномоченного представителя Подрядчика от подписания акта контрольной/комиссионной проверки уполномоченный представитель Заказчика подписывает акт в одностороннем порядке и направляет его Подрядчику для устранения дефектов (недостатков).</w:t>
      </w:r>
    </w:p>
    <w:p w:rsidR="00401C0F" w:rsidRPr="002F07BA" w:rsidRDefault="00401C0F" w:rsidP="00401C0F">
      <w:pPr>
        <w:widowControl w:val="0"/>
        <w:autoSpaceDE w:val="0"/>
        <w:autoSpaceDN w:val="0"/>
        <w:adjustRightInd w:val="0"/>
        <w:ind w:firstLine="708"/>
        <w:jc w:val="both"/>
        <w:rPr>
          <w:color w:val="000000" w:themeColor="text1"/>
        </w:rPr>
      </w:pPr>
    </w:p>
    <w:p w:rsidR="00401C0F" w:rsidRDefault="00401C0F" w:rsidP="00652592">
      <w:pPr>
        <w:pStyle w:val="a4"/>
        <w:widowControl w:val="0"/>
        <w:numPr>
          <w:ilvl w:val="0"/>
          <w:numId w:val="5"/>
        </w:numPr>
        <w:autoSpaceDE w:val="0"/>
        <w:autoSpaceDN w:val="0"/>
        <w:adjustRightInd w:val="0"/>
        <w:spacing w:after="240"/>
        <w:jc w:val="center"/>
        <w:rPr>
          <w:b/>
          <w:caps/>
          <w:color w:val="000000" w:themeColor="text1"/>
          <w:sz w:val="22"/>
        </w:rPr>
      </w:pPr>
      <w:r w:rsidRPr="00C15B30">
        <w:rPr>
          <w:b/>
          <w:caps/>
          <w:color w:val="000000" w:themeColor="text1"/>
          <w:sz w:val="22"/>
        </w:rPr>
        <w:t xml:space="preserve">Порядок </w:t>
      </w:r>
      <w:r w:rsidR="00193B91" w:rsidRPr="00C15B30">
        <w:rPr>
          <w:b/>
          <w:caps/>
          <w:color w:val="000000" w:themeColor="text1"/>
          <w:sz w:val="22"/>
        </w:rPr>
        <w:t>сдачи-</w:t>
      </w:r>
      <w:r w:rsidRPr="00C15B30">
        <w:rPr>
          <w:b/>
          <w:caps/>
          <w:color w:val="000000" w:themeColor="text1"/>
          <w:sz w:val="22"/>
        </w:rPr>
        <w:t>приемки работ</w:t>
      </w:r>
    </w:p>
    <w:p w:rsidR="008851D8" w:rsidRPr="008851D8" w:rsidRDefault="008851D8" w:rsidP="00652592">
      <w:pPr>
        <w:pStyle w:val="aa"/>
        <w:numPr>
          <w:ilvl w:val="1"/>
          <w:numId w:val="5"/>
        </w:numPr>
        <w:tabs>
          <w:tab w:val="left" w:pos="1134"/>
        </w:tabs>
        <w:spacing w:after="0" w:line="0" w:lineRule="atLeast"/>
        <w:ind w:left="0" w:right="-3" w:firstLine="709"/>
        <w:jc w:val="both"/>
      </w:pPr>
      <w:r>
        <w:rPr>
          <w:rFonts w:ascii="PT Serif" w:hAnsi="PT Serif"/>
          <w:shd w:val="clear" w:color="auto" w:fill="FFFFFF"/>
        </w:rPr>
        <w:lastRenderedPageBreak/>
        <w:t>С</w:t>
      </w:r>
      <w:r w:rsidRPr="008851D8">
        <w:rPr>
          <w:rFonts w:ascii="PT Serif" w:hAnsi="PT Serif"/>
          <w:shd w:val="clear" w:color="auto" w:fill="FFFFFF"/>
        </w:rPr>
        <w:t>роки, порядок, документальное оформление сдачи и прие</w:t>
      </w:r>
      <w:r>
        <w:rPr>
          <w:rFonts w:ascii="PT Serif" w:hAnsi="PT Serif"/>
          <w:shd w:val="clear" w:color="auto" w:fill="FFFFFF"/>
        </w:rPr>
        <w:t>мки выполненных работ (этапов) осуществляется</w:t>
      </w:r>
      <w:r w:rsidRPr="008851D8">
        <w:rPr>
          <w:rFonts w:ascii="PT Serif" w:hAnsi="PT Serif"/>
          <w:shd w:val="clear" w:color="auto" w:fill="FFFFFF"/>
        </w:rPr>
        <w:t xml:space="preserve"> в соответствии с </w:t>
      </w:r>
      <w:hyperlink r:id="rId13" w:anchor="/document/12191137/entry/1000" w:history="1">
        <w:r w:rsidRPr="008851D8">
          <w:rPr>
            <w:rFonts w:ascii="PT Serif" w:hAnsi="PT Serif"/>
            <w:shd w:val="clear" w:color="auto" w:fill="FFFFFF"/>
          </w:rPr>
          <w:t>Техническим регламентом</w:t>
        </w:r>
      </w:hyperlink>
      <w:r w:rsidRPr="008851D8">
        <w:rPr>
          <w:rFonts w:ascii="PT Serif" w:hAnsi="PT Serif"/>
          <w:shd w:val="clear" w:color="auto" w:fill="FFFFFF"/>
        </w:rPr>
        <w:t xml:space="preserve"> Таможенного союза </w:t>
      </w:r>
      <w:r>
        <w:rPr>
          <w:rFonts w:ascii="PT Serif" w:hAnsi="PT Serif"/>
          <w:shd w:val="clear" w:color="auto" w:fill="FFFFFF"/>
        </w:rPr>
        <w:t>«</w:t>
      </w:r>
      <w:r w:rsidRPr="008851D8">
        <w:rPr>
          <w:rFonts w:ascii="PT Serif" w:hAnsi="PT Serif"/>
          <w:shd w:val="clear" w:color="auto" w:fill="FFFFFF"/>
        </w:rPr>
        <w:t>Б</w:t>
      </w:r>
      <w:r>
        <w:rPr>
          <w:rFonts w:ascii="PT Serif" w:hAnsi="PT Serif"/>
          <w:shd w:val="clear" w:color="auto" w:fill="FFFFFF"/>
        </w:rPr>
        <w:t>езопасность автомобильных дорог» (</w:t>
      </w:r>
      <w:proofErr w:type="gramStart"/>
      <w:r>
        <w:rPr>
          <w:rFonts w:ascii="PT Serif" w:hAnsi="PT Serif"/>
          <w:shd w:val="clear" w:color="auto" w:fill="FFFFFF"/>
        </w:rPr>
        <w:t>ТР</w:t>
      </w:r>
      <w:proofErr w:type="gramEnd"/>
      <w:r>
        <w:rPr>
          <w:rFonts w:ascii="PT Serif" w:hAnsi="PT Serif"/>
          <w:shd w:val="clear" w:color="auto" w:fill="FFFFFF"/>
        </w:rPr>
        <w:t xml:space="preserve"> ТС 014/2011), утвержденным </w:t>
      </w:r>
      <w:hyperlink r:id="rId14" w:anchor="/document/12191137/entry/0" w:history="1">
        <w:r w:rsidRPr="008851D8">
          <w:rPr>
            <w:rFonts w:ascii="PT Serif" w:hAnsi="PT Serif"/>
            <w:shd w:val="clear" w:color="auto" w:fill="FFFFFF"/>
          </w:rPr>
          <w:t>решением</w:t>
        </w:r>
      </w:hyperlink>
      <w:r w:rsidRPr="008851D8">
        <w:rPr>
          <w:rFonts w:ascii="PT Serif" w:hAnsi="PT Serif"/>
          <w:shd w:val="clear" w:color="auto" w:fill="FFFFFF"/>
        </w:rPr>
        <w:t> Комиссии Таможенного союза от 18 октября 2011 г. N 827</w:t>
      </w:r>
      <w:r>
        <w:rPr>
          <w:rFonts w:ascii="PT Serif" w:hAnsi="PT Serif"/>
          <w:shd w:val="clear" w:color="auto" w:fill="FFFFFF"/>
        </w:rPr>
        <w:t>.</w:t>
      </w:r>
    </w:p>
    <w:p w:rsidR="00534B2D" w:rsidRPr="00534B2D" w:rsidRDefault="00802D2D" w:rsidP="00652592">
      <w:pPr>
        <w:pStyle w:val="aa"/>
        <w:numPr>
          <w:ilvl w:val="1"/>
          <w:numId w:val="5"/>
        </w:numPr>
        <w:tabs>
          <w:tab w:val="left" w:pos="1134"/>
        </w:tabs>
        <w:spacing w:after="0" w:line="0" w:lineRule="atLeast"/>
        <w:ind w:left="0" w:right="-3" w:firstLine="709"/>
        <w:jc w:val="both"/>
        <w:rPr>
          <w:color w:val="000000" w:themeColor="text1"/>
        </w:rPr>
      </w:pPr>
      <w:proofErr w:type="gramStart"/>
      <w:r w:rsidRPr="00D73437">
        <w:rPr>
          <w:shd w:val="clear" w:color="auto" w:fill="FFFFFF"/>
        </w:rPr>
        <w:t xml:space="preserve">Приемка </w:t>
      </w:r>
      <w:r w:rsidRPr="002230DC">
        <w:rPr>
          <w:shd w:val="clear" w:color="auto" w:fill="FFFFFF"/>
        </w:rPr>
        <w:t xml:space="preserve">результатов </w:t>
      </w:r>
      <w:r w:rsidR="00E007E1" w:rsidRPr="00103EAE">
        <w:rPr>
          <w:color w:val="000000"/>
        </w:rPr>
        <w:t>законченных работ по ремонту участк</w:t>
      </w:r>
      <w:r w:rsidR="00E007E1">
        <w:rPr>
          <w:color w:val="000000"/>
        </w:rPr>
        <w:t>ов</w:t>
      </w:r>
      <w:r w:rsidR="00E007E1" w:rsidRPr="00103EAE">
        <w:rPr>
          <w:color w:val="000000"/>
        </w:rPr>
        <w:t xml:space="preserve"> автомобильной дороги</w:t>
      </w:r>
      <w:r w:rsidR="00E007E1">
        <w:rPr>
          <w:color w:val="000000"/>
        </w:rPr>
        <w:t xml:space="preserve"> </w:t>
      </w:r>
      <w:r w:rsidRPr="00103EAE">
        <w:rPr>
          <w:shd w:val="clear" w:color="auto" w:fill="FFFFFF"/>
        </w:rPr>
        <w:t>осуществляется в порядке и в сроки</w:t>
      </w:r>
      <w:r w:rsidR="00E007E1">
        <w:rPr>
          <w:shd w:val="clear" w:color="auto" w:fill="FFFFFF"/>
        </w:rPr>
        <w:t xml:space="preserve"> согласно</w:t>
      </w:r>
      <w:r w:rsidRPr="00103EAE">
        <w:rPr>
          <w:shd w:val="clear" w:color="auto" w:fill="FFFFFF"/>
        </w:rPr>
        <w:t xml:space="preserve"> </w:t>
      </w:r>
      <w:r w:rsidR="002230DC" w:rsidRPr="00BF4BF9">
        <w:t xml:space="preserve">ВСН 19-89 </w:t>
      </w:r>
      <w:r w:rsidR="002230DC">
        <w:rPr>
          <w:shd w:val="clear" w:color="auto" w:fill="FFFFFF"/>
        </w:rPr>
        <w:t>«</w:t>
      </w:r>
      <w:r w:rsidR="002230DC" w:rsidRPr="00BF4BF9">
        <w:rPr>
          <w:shd w:val="clear" w:color="auto" w:fill="FFFFFF"/>
        </w:rPr>
        <w:t>Правила приемки работ при строительстве и ремонте автомобильных дорог»</w:t>
      </w:r>
      <w:r w:rsidR="00E007E1">
        <w:rPr>
          <w:shd w:val="clear" w:color="auto" w:fill="FFFFFF"/>
        </w:rPr>
        <w:t xml:space="preserve"> и условий </w:t>
      </w:r>
      <w:r w:rsidRPr="00103EAE">
        <w:rPr>
          <w:shd w:val="clear" w:color="auto" w:fill="FFFFFF"/>
        </w:rPr>
        <w:t>Контракт</w:t>
      </w:r>
      <w:r w:rsidR="00E007E1">
        <w:rPr>
          <w:shd w:val="clear" w:color="auto" w:fill="FFFFFF"/>
        </w:rPr>
        <w:t>а</w:t>
      </w:r>
      <w:r w:rsidRPr="00103EAE">
        <w:rPr>
          <w:shd w:val="clear" w:color="auto" w:fill="FFFFFF"/>
        </w:rPr>
        <w:t xml:space="preserve"> и </w:t>
      </w:r>
      <w:r w:rsidRPr="004B2D55">
        <w:rPr>
          <w:shd w:val="clear" w:color="auto" w:fill="FFFFFF"/>
        </w:rPr>
        <w:t>оформляется документом о приемке</w:t>
      </w:r>
      <w:r w:rsidR="000D0023">
        <w:rPr>
          <w:shd w:val="clear" w:color="auto" w:fill="FFFFFF"/>
        </w:rPr>
        <w:t xml:space="preserve"> </w:t>
      </w:r>
      <w:r w:rsidR="004B2D55">
        <w:rPr>
          <w:shd w:val="clear" w:color="auto" w:fill="FFFFFF"/>
        </w:rPr>
        <w:t xml:space="preserve">– </w:t>
      </w:r>
      <w:r w:rsidR="004B2D55" w:rsidRPr="004B2D55">
        <w:rPr>
          <w:b/>
          <w:i/>
          <w:shd w:val="clear" w:color="auto" w:fill="FFFFFF"/>
        </w:rPr>
        <w:t xml:space="preserve">Акт готовности объекта к вводу в эксплуатацию </w:t>
      </w:r>
      <w:r w:rsidR="004B2D55">
        <w:rPr>
          <w:shd w:val="clear" w:color="auto" w:fill="FFFFFF"/>
        </w:rPr>
        <w:t xml:space="preserve">и </w:t>
      </w:r>
      <w:r w:rsidR="004B2D55" w:rsidRPr="00534B2D">
        <w:rPr>
          <w:b/>
          <w:i/>
          <w:color w:val="000000" w:themeColor="text1"/>
        </w:rPr>
        <w:t>Акт приемки законченных работ по ремонту участка автомобильной дороги</w:t>
      </w:r>
      <w:r w:rsidR="004B2D55">
        <w:rPr>
          <w:b/>
          <w:i/>
          <w:color w:val="000000" w:themeColor="text1"/>
        </w:rPr>
        <w:t>,</w:t>
      </w:r>
      <w:r w:rsidR="004B2D55" w:rsidRPr="00534B2D">
        <w:rPr>
          <w:shd w:val="clear" w:color="auto" w:fill="FFFFFF"/>
        </w:rPr>
        <w:t xml:space="preserve"> </w:t>
      </w:r>
      <w:r>
        <w:rPr>
          <w:shd w:val="clear" w:color="auto" w:fill="FFFFFF"/>
        </w:rPr>
        <w:t xml:space="preserve"> которы</w:t>
      </w:r>
      <w:r w:rsidR="004B2D55">
        <w:rPr>
          <w:shd w:val="clear" w:color="auto" w:fill="FFFFFF"/>
        </w:rPr>
        <w:t>е подписываю</w:t>
      </w:r>
      <w:r>
        <w:rPr>
          <w:shd w:val="clear" w:color="auto" w:fill="FFFFFF"/>
        </w:rPr>
        <w:t xml:space="preserve">тся </w:t>
      </w:r>
      <w:proofErr w:type="spellStart"/>
      <w:r w:rsidR="002230DC">
        <w:rPr>
          <w:shd w:val="clear" w:color="auto" w:fill="FFFFFF"/>
        </w:rPr>
        <w:t>комиссионно</w:t>
      </w:r>
      <w:proofErr w:type="spellEnd"/>
      <w:r w:rsidR="002230DC">
        <w:rPr>
          <w:shd w:val="clear" w:color="auto" w:fill="FFFFFF"/>
        </w:rPr>
        <w:t xml:space="preserve"> при участии </w:t>
      </w:r>
      <w:r>
        <w:rPr>
          <w:shd w:val="clear" w:color="auto" w:fill="FFFFFF"/>
        </w:rPr>
        <w:t>З</w:t>
      </w:r>
      <w:r w:rsidRPr="00103EAE">
        <w:rPr>
          <w:shd w:val="clear" w:color="auto" w:fill="FFFFFF"/>
        </w:rPr>
        <w:t>аказчик</w:t>
      </w:r>
      <w:r w:rsidR="002230DC">
        <w:rPr>
          <w:shd w:val="clear" w:color="auto" w:fill="FFFFFF"/>
        </w:rPr>
        <w:t>а и Подрядчика</w:t>
      </w:r>
      <w:proofErr w:type="gramEnd"/>
      <w:r w:rsidR="00CB14CC">
        <w:rPr>
          <w:shd w:val="clear" w:color="auto" w:fill="FFFFFF"/>
        </w:rPr>
        <w:t>.</w:t>
      </w:r>
      <w:r w:rsidR="002230DC">
        <w:rPr>
          <w:shd w:val="clear" w:color="auto" w:fill="FFFFFF"/>
        </w:rPr>
        <w:t xml:space="preserve"> </w:t>
      </w:r>
      <w:r w:rsidRPr="00103EAE">
        <w:rPr>
          <w:shd w:val="clear" w:color="auto" w:fill="FFFFFF"/>
        </w:rPr>
        <w:t xml:space="preserve"> </w:t>
      </w:r>
      <w:r w:rsidR="00CB14CC">
        <w:rPr>
          <w:shd w:val="clear" w:color="auto" w:fill="FFFFFF"/>
        </w:rPr>
        <w:t>П</w:t>
      </w:r>
      <w:r w:rsidR="00E007E1">
        <w:rPr>
          <w:shd w:val="clear" w:color="auto" w:fill="FFFFFF"/>
        </w:rPr>
        <w:t xml:space="preserve">ри наличии </w:t>
      </w:r>
      <w:r w:rsidR="00CB14CC">
        <w:rPr>
          <w:shd w:val="clear" w:color="auto" w:fill="FFFFFF"/>
        </w:rPr>
        <w:t xml:space="preserve">замечаний </w:t>
      </w:r>
      <w:r w:rsidR="00534B2D">
        <w:rPr>
          <w:shd w:val="clear" w:color="auto" w:fill="FFFFFF"/>
        </w:rPr>
        <w:t>З</w:t>
      </w:r>
      <w:r w:rsidR="00534B2D" w:rsidRPr="00103EAE">
        <w:rPr>
          <w:shd w:val="clear" w:color="auto" w:fill="FFFFFF"/>
        </w:rPr>
        <w:t>аказчик</w:t>
      </w:r>
      <w:r w:rsidR="00CB14CC">
        <w:rPr>
          <w:shd w:val="clear" w:color="auto" w:fill="FFFFFF"/>
        </w:rPr>
        <w:t xml:space="preserve">ом отражаются выявленные недостатки, </w:t>
      </w:r>
      <w:r w:rsidR="00CB14CC" w:rsidRPr="004B2D55">
        <w:rPr>
          <w:shd w:val="clear" w:color="auto" w:fill="FFFFFF"/>
        </w:rPr>
        <w:t>подлежащи</w:t>
      </w:r>
      <w:r w:rsidR="00CB14CC">
        <w:rPr>
          <w:shd w:val="clear" w:color="auto" w:fill="FFFFFF"/>
        </w:rPr>
        <w:t>е</w:t>
      </w:r>
      <w:r w:rsidR="00CB14CC" w:rsidRPr="004B2D55">
        <w:rPr>
          <w:shd w:val="clear" w:color="auto" w:fill="FFFFFF"/>
        </w:rPr>
        <w:t xml:space="preserve"> устранению</w:t>
      </w:r>
      <w:r w:rsidR="00CB14CC">
        <w:rPr>
          <w:shd w:val="clear" w:color="auto" w:fill="FFFFFF"/>
        </w:rPr>
        <w:t>,</w:t>
      </w:r>
      <w:r w:rsidR="00CB14CC" w:rsidRPr="00103EAE">
        <w:rPr>
          <w:shd w:val="clear" w:color="auto" w:fill="FFFFFF"/>
        </w:rPr>
        <w:t xml:space="preserve"> </w:t>
      </w:r>
      <w:r w:rsidR="00534B2D">
        <w:rPr>
          <w:shd w:val="clear" w:color="auto" w:fill="FFFFFF"/>
        </w:rPr>
        <w:t xml:space="preserve">в </w:t>
      </w:r>
      <w:r w:rsidRPr="00103EAE">
        <w:rPr>
          <w:shd w:val="clear" w:color="auto" w:fill="FFFFFF"/>
        </w:rPr>
        <w:t xml:space="preserve">письменной форме </w:t>
      </w:r>
      <w:r w:rsidR="00CB14CC">
        <w:rPr>
          <w:shd w:val="clear" w:color="auto" w:fill="FFFFFF"/>
        </w:rPr>
        <w:t xml:space="preserve">в </w:t>
      </w:r>
      <w:r w:rsidR="004B2D55" w:rsidRPr="004B2D55">
        <w:rPr>
          <w:b/>
          <w:i/>
          <w:shd w:val="clear" w:color="auto" w:fill="FFFFFF"/>
        </w:rPr>
        <w:t>Акт</w:t>
      </w:r>
      <w:r w:rsidR="00CB14CC">
        <w:rPr>
          <w:b/>
          <w:i/>
          <w:shd w:val="clear" w:color="auto" w:fill="FFFFFF"/>
        </w:rPr>
        <w:t>е</w:t>
      </w:r>
      <w:r w:rsidR="004B2D55" w:rsidRPr="004B2D55">
        <w:rPr>
          <w:b/>
          <w:i/>
          <w:shd w:val="clear" w:color="auto" w:fill="FFFFFF"/>
        </w:rPr>
        <w:t xml:space="preserve"> готовности</w:t>
      </w:r>
      <w:r w:rsidR="00CB14CC">
        <w:rPr>
          <w:b/>
          <w:i/>
          <w:shd w:val="clear" w:color="auto" w:fill="FFFFFF"/>
        </w:rPr>
        <w:t xml:space="preserve"> объекта к вводу в эксплуатацию.</w:t>
      </w:r>
    </w:p>
    <w:p w:rsidR="00534B2D" w:rsidRPr="00534B2D" w:rsidRDefault="00534B2D" w:rsidP="00534B2D">
      <w:pPr>
        <w:pStyle w:val="aa"/>
        <w:numPr>
          <w:ilvl w:val="1"/>
          <w:numId w:val="5"/>
        </w:numPr>
        <w:tabs>
          <w:tab w:val="left" w:pos="1134"/>
        </w:tabs>
        <w:spacing w:after="0" w:line="0" w:lineRule="atLeast"/>
        <w:ind w:left="0" w:right="-3" w:firstLine="709"/>
        <w:jc w:val="both"/>
        <w:rPr>
          <w:color w:val="000000" w:themeColor="text1"/>
        </w:rPr>
      </w:pPr>
      <w:r>
        <w:rPr>
          <w:color w:val="000000" w:themeColor="text1"/>
        </w:rPr>
        <w:t xml:space="preserve">В </w:t>
      </w:r>
      <w:r w:rsidRPr="002F07BA">
        <w:t xml:space="preserve">процессе приемки представленных Подрядчиком результатов выполненных работ Заказчик обязан провести экспертизу на  их соответствие условиям Контракта, Описанию объекта закупки (Техническому заданию), требованиям </w:t>
      </w:r>
      <w:r w:rsidRPr="00534B2D">
        <w:rPr>
          <w:snapToGrid w:val="0"/>
        </w:rPr>
        <w:t xml:space="preserve">СП, ТУ, СНиП, ГОСТ, </w:t>
      </w:r>
      <w:proofErr w:type="spellStart"/>
      <w:r w:rsidRPr="00534B2D">
        <w:rPr>
          <w:snapToGrid w:val="0"/>
        </w:rPr>
        <w:t>СанПин</w:t>
      </w:r>
      <w:proofErr w:type="spellEnd"/>
      <w:r w:rsidRPr="00534B2D">
        <w:rPr>
          <w:snapToGrid w:val="0"/>
        </w:rPr>
        <w:t xml:space="preserve">, других нормативно правовых актов Российской Федерации в сфере выполнения работ, являющихся предметом Контракта. </w:t>
      </w:r>
    </w:p>
    <w:p w:rsidR="00534B2D" w:rsidRDefault="00534B2D" w:rsidP="00534B2D">
      <w:pPr>
        <w:pStyle w:val="aa"/>
        <w:tabs>
          <w:tab w:val="left" w:pos="1134"/>
        </w:tabs>
        <w:spacing w:after="0" w:line="0" w:lineRule="atLeast"/>
        <w:ind w:left="0" w:right="-3" w:firstLine="709"/>
        <w:jc w:val="both"/>
        <w:rPr>
          <w:shd w:val="clear" w:color="auto" w:fill="FFFFFF"/>
        </w:rPr>
      </w:pPr>
      <w:r w:rsidRPr="002F07BA">
        <w:t xml:space="preserve">Экспертиза результатов, предусмотренных контрактом, проводится Заказчиком </w:t>
      </w:r>
      <w:hyperlink r:id="rId15" w:history="1">
        <w:r w:rsidRPr="002F07BA">
          <w:t>своими силами</w:t>
        </w:r>
      </w:hyperlink>
      <w:r w:rsidRPr="002F07BA">
        <w:t xml:space="preserve">. Результатом проведения экспертизы является подписанный </w:t>
      </w:r>
      <w:r w:rsidRPr="00C11D51">
        <w:rPr>
          <w:color w:val="000000" w:themeColor="text1"/>
        </w:rPr>
        <w:t>Акт приемки законченных работ по ремонту участка автомобильной дороги</w:t>
      </w:r>
      <w:r w:rsidRPr="00534B2D">
        <w:rPr>
          <w:shd w:val="clear" w:color="auto" w:fill="FFFFFF"/>
        </w:rPr>
        <w:t xml:space="preserve"> </w:t>
      </w:r>
      <w:r w:rsidRPr="00BF4BF9">
        <w:rPr>
          <w:shd w:val="clear" w:color="auto" w:fill="FFFFFF"/>
        </w:rPr>
        <w:t>(</w:t>
      </w:r>
      <w:r>
        <w:rPr>
          <w:shd w:val="clear" w:color="auto" w:fill="FFFFFF"/>
        </w:rPr>
        <w:t xml:space="preserve">форма акта </w:t>
      </w:r>
      <w:r w:rsidRPr="00BF4BF9">
        <w:rPr>
          <w:shd w:val="clear" w:color="auto" w:fill="FFFFFF"/>
        </w:rPr>
        <w:t>утв.</w:t>
      </w:r>
      <w:r w:rsidRPr="00BF4BF9">
        <w:t xml:space="preserve"> ВСН 19-89 </w:t>
      </w:r>
      <w:r>
        <w:rPr>
          <w:shd w:val="clear" w:color="auto" w:fill="FFFFFF"/>
        </w:rPr>
        <w:t>«</w:t>
      </w:r>
      <w:r w:rsidRPr="00BF4BF9">
        <w:rPr>
          <w:shd w:val="clear" w:color="auto" w:fill="FFFFFF"/>
        </w:rPr>
        <w:t>Правила приемки работ при строительстве и ремонте автомобильных дорог»)</w:t>
      </w:r>
      <w:r>
        <w:rPr>
          <w:shd w:val="clear" w:color="auto" w:fill="FFFFFF"/>
        </w:rPr>
        <w:t xml:space="preserve">. </w:t>
      </w:r>
    </w:p>
    <w:p w:rsidR="00802D2D" w:rsidRPr="00103EAE" w:rsidRDefault="00534B2D" w:rsidP="00534B2D">
      <w:pPr>
        <w:pStyle w:val="aa"/>
        <w:numPr>
          <w:ilvl w:val="1"/>
          <w:numId w:val="5"/>
        </w:numPr>
        <w:tabs>
          <w:tab w:val="left" w:pos="1134"/>
        </w:tabs>
        <w:spacing w:after="0" w:line="0" w:lineRule="atLeast"/>
        <w:ind w:left="0" w:right="-3" w:firstLine="709"/>
        <w:jc w:val="both"/>
        <w:rPr>
          <w:color w:val="000000" w:themeColor="text1"/>
        </w:rPr>
      </w:pPr>
      <w:r>
        <w:rPr>
          <w:shd w:val="clear" w:color="auto" w:fill="FFFFFF"/>
        </w:rPr>
        <w:t xml:space="preserve">Заказчик вправе привлечь экспертов </w:t>
      </w:r>
      <w:r w:rsidRPr="00103EAE">
        <w:rPr>
          <w:shd w:val="clear" w:color="auto" w:fill="FFFFFF"/>
        </w:rPr>
        <w:t>при принятии решения о приемке или об отказе в приемке результатов исполнения контракта</w:t>
      </w:r>
      <w:r>
        <w:rPr>
          <w:shd w:val="clear" w:color="auto" w:fill="FFFFFF"/>
        </w:rPr>
        <w:t xml:space="preserve">. </w:t>
      </w:r>
      <w:proofErr w:type="gramStart"/>
      <w:r w:rsidR="00802D2D" w:rsidRPr="00103EAE">
        <w:rPr>
          <w:shd w:val="clear" w:color="auto" w:fill="FFFFFF"/>
        </w:rPr>
        <w:t>В случае при</w:t>
      </w:r>
      <w:r w:rsidR="00802D2D">
        <w:rPr>
          <w:shd w:val="clear" w:color="auto" w:fill="FFFFFF"/>
        </w:rPr>
        <w:t>влечения З</w:t>
      </w:r>
      <w:r w:rsidR="00802D2D" w:rsidRPr="00103EAE">
        <w:rPr>
          <w:shd w:val="clear" w:color="auto" w:fill="FFFFFF"/>
        </w:rPr>
        <w:t>аказчиком для проведения экспертизы</w:t>
      </w:r>
      <w:r w:rsidR="00802D2D">
        <w:rPr>
          <w:shd w:val="clear" w:color="auto" w:fill="FFFFFF"/>
        </w:rPr>
        <w:t xml:space="preserve"> </w:t>
      </w:r>
      <w:r>
        <w:rPr>
          <w:shd w:val="clear" w:color="auto" w:fill="FFFFFF"/>
        </w:rPr>
        <w:t xml:space="preserve">результатов выполненных работ </w:t>
      </w:r>
      <w:r w:rsidR="00802D2D" w:rsidRPr="00103EAE">
        <w:rPr>
          <w:shd w:val="clear" w:color="auto" w:fill="FFFFFF"/>
        </w:rPr>
        <w:t xml:space="preserve">экспертов, экспертных организаций при принятии решения о приемке или об отказе в приемке результатов исполнения контракта либо </w:t>
      </w:r>
      <w:r w:rsidR="00802D2D" w:rsidRPr="00103EAE">
        <w:rPr>
          <w:color w:val="000000"/>
        </w:rPr>
        <w:t>участка автомобильной дороги</w:t>
      </w:r>
      <w:r w:rsidR="00802D2D">
        <w:rPr>
          <w:color w:val="000000"/>
        </w:rPr>
        <w:t xml:space="preserve"> </w:t>
      </w:r>
      <w:r w:rsidR="00802D2D" w:rsidRPr="00103EAE">
        <w:rPr>
          <w:shd w:val="clear" w:color="auto" w:fill="FFFFFF"/>
        </w:rPr>
        <w:t>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roofErr w:type="gramEnd"/>
    </w:p>
    <w:p w:rsidR="00802D2D" w:rsidRPr="00BF4BF9" w:rsidRDefault="00534B2D" w:rsidP="00652592">
      <w:pPr>
        <w:pStyle w:val="aa"/>
        <w:numPr>
          <w:ilvl w:val="1"/>
          <w:numId w:val="5"/>
        </w:numPr>
        <w:tabs>
          <w:tab w:val="left" w:pos="1134"/>
        </w:tabs>
        <w:spacing w:after="0" w:line="0" w:lineRule="atLeast"/>
        <w:ind w:left="0" w:right="-3" w:firstLine="720"/>
        <w:jc w:val="both"/>
        <w:rPr>
          <w:color w:val="000000" w:themeColor="text1"/>
        </w:rPr>
      </w:pPr>
      <w:r>
        <w:rPr>
          <w:color w:val="000000" w:themeColor="text1"/>
        </w:rPr>
        <w:t>В случае отсутствия претензий о</w:t>
      </w:r>
      <w:r w:rsidR="00802D2D" w:rsidRPr="00BF4BF9">
        <w:rPr>
          <w:shd w:val="clear" w:color="auto" w:fill="FFFFFF"/>
        </w:rPr>
        <w:t xml:space="preserve">формление документа о приемке </w:t>
      </w:r>
      <w:r w:rsidR="00BF4BF9" w:rsidRPr="00BF4BF9">
        <w:rPr>
          <w:shd w:val="clear" w:color="auto" w:fill="FFFFFF"/>
        </w:rPr>
        <w:t xml:space="preserve">выполненной работы (ее результатов) – </w:t>
      </w:r>
      <w:r w:rsidR="002230DC" w:rsidRPr="002230DC">
        <w:rPr>
          <w:b/>
          <w:i/>
          <w:shd w:val="clear" w:color="auto" w:fill="FFFFFF"/>
        </w:rPr>
        <w:t>А</w:t>
      </w:r>
      <w:r w:rsidR="00BF4BF9" w:rsidRPr="002230DC">
        <w:rPr>
          <w:b/>
          <w:i/>
          <w:shd w:val="clear" w:color="auto" w:fill="FFFFFF"/>
        </w:rPr>
        <w:t>кта приемки законченных работ по ремонту участка автомобильной дороги</w:t>
      </w:r>
      <w:r w:rsidR="00BF4BF9" w:rsidRPr="00BF4BF9">
        <w:rPr>
          <w:shd w:val="clear" w:color="auto" w:fill="FFFFFF"/>
        </w:rPr>
        <w:t xml:space="preserve"> (утв.</w:t>
      </w:r>
      <w:r w:rsidR="00BF4BF9" w:rsidRPr="00BF4BF9">
        <w:t xml:space="preserve"> ВСН 19-89</w:t>
      </w:r>
      <w:r w:rsidR="0043534C">
        <w:rPr>
          <w:shd w:val="clear" w:color="auto" w:fill="FFFFFF"/>
        </w:rPr>
        <w:t xml:space="preserve">) </w:t>
      </w:r>
      <w:r w:rsidR="00802D2D" w:rsidRPr="009644B8">
        <w:rPr>
          <w:shd w:val="clear" w:color="auto" w:fill="FFFFFF"/>
        </w:rPr>
        <w:t xml:space="preserve">осуществляется после предоставления </w:t>
      </w:r>
      <w:r w:rsidR="00802D2D">
        <w:rPr>
          <w:shd w:val="clear" w:color="auto" w:fill="FFFFFF"/>
        </w:rPr>
        <w:t>П</w:t>
      </w:r>
      <w:r w:rsidR="00802D2D" w:rsidRPr="009644B8">
        <w:rPr>
          <w:shd w:val="clear" w:color="auto" w:fill="FFFFFF"/>
        </w:rPr>
        <w:t xml:space="preserve">одрядчиком обеспечения </w:t>
      </w:r>
      <w:r w:rsidR="00802D2D">
        <w:rPr>
          <w:shd w:val="clear" w:color="auto" w:fill="FFFFFF"/>
        </w:rPr>
        <w:t xml:space="preserve">исполнения гарантийных обязательств </w:t>
      </w:r>
      <w:r w:rsidR="00802D2D" w:rsidRPr="009644B8">
        <w:rPr>
          <w:shd w:val="clear" w:color="auto" w:fill="FFFFFF"/>
        </w:rPr>
        <w:t xml:space="preserve">в </w:t>
      </w:r>
      <w:r w:rsidR="00802D2D" w:rsidRPr="00BF4BF9">
        <w:rPr>
          <w:shd w:val="clear" w:color="auto" w:fill="FFFFFF"/>
        </w:rPr>
        <w:t>соответствии с требованиями Федерального закона №44-ФЗ, разделов 4 и 9 Контракта.</w:t>
      </w:r>
    </w:p>
    <w:p w:rsidR="00802D2D" w:rsidRPr="00886F0A" w:rsidRDefault="00802D2D" w:rsidP="00652592">
      <w:pPr>
        <w:pStyle w:val="aa"/>
        <w:numPr>
          <w:ilvl w:val="1"/>
          <w:numId w:val="5"/>
        </w:numPr>
        <w:tabs>
          <w:tab w:val="left" w:pos="1134"/>
        </w:tabs>
        <w:spacing w:after="0" w:line="0" w:lineRule="atLeast"/>
        <w:ind w:left="0" w:right="-3" w:firstLine="720"/>
        <w:jc w:val="both"/>
        <w:rPr>
          <w:color w:val="000000" w:themeColor="text1"/>
        </w:rPr>
      </w:pPr>
      <w:r w:rsidRPr="00BF4BF9">
        <w:rPr>
          <w:shd w:val="clear" w:color="auto" w:fill="FFFFFF"/>
        </w:rPr>
        <w:t xml:space="preserve">Заказчик вправе не отказывать в </w:t>
      </w:r>
      <w:r w:rsidR="00BF4BF9">
        <w:rPr>
          <w:shd w:val="clear" w:color="auto" w:fill="FFFFFF"/>
        </w:rPr>
        <w:t xml:space="preserve">выдаче документа о готовности участка </w:t>
      </w:r>
      <w:r w:rsidR="00BF4BF9" w:rsidRPr="00BF4BF9">
        <w:rPr>
          <w:shd w:val="clear" w:color="auto" w:fill="FFFFFF"/>
        </w:rPr>
        <w:t xml:space="preserve">объекта (результатов отдельного этапа исполнения Контракта, выполненной работы) к вводу в эксплуатацию </w:t>
      </w:r>
      <w:r w:rsidRPr="00BF4BF9">
        <w:rPr>
          <w:shd w:val="clear" w:color="auto" w:fill="FFFFFF"/>
        </w:rPr>
        <w:t>в</w:t>
      </w:r>
      <w:r w:rsidRPr="00886F0A">
        <w:rPr>
          <w:shd w:val="clear" w:color="auto" w:fill="FFFFFF"/>
        </w:rPr>
        <w:t xml:space="preserve"> случае выявления несоответствия результатов </w:t>
      </w:r>
      <w:r w:rsidR="00BF4BF9">
        <w:rPr>
          <w:shd w:val="clear" w:color="auto" w:fill="FFFFFF"/>
        </w:rPr>
        <w:t>выполненных</w:t>
      </w:r>
      <w:r w:rsidRPr="00886F0A">
        <w:rPr>
          <w:shd w:val="clear" w:color="auto" w:fill="FFFFFF"/>
        </w:rPr>
        <w:t xml:space="preserve"> работ</w:t>
      </w:r>
      <w:r>
        <w:rPr>
          <w:shd w:val="clear" w:color="auto" w:fill="FFFFFF"/>
        </w:rPr>
        <w:t xml:space="preserve"> </w:t>
      </w:r>
      <w:r w:rsidRPr="00886F0A">
        <w:rPr>
          <w:shd w:val="clear" w:color="auto" w:fill="FFFFFF"/>
        </w:rPr>
        <w:t>условиям контракта, если выявленное несоответствие не препятствует приемке этих результатов либо этих работ</w:t>
      </w:r>
      <w:r>
        <w:rPr>
          <w:shd w:val="clear" w:color="auto" w:fill="FFFFFF"/>
        </w:rPr>
        <w:t xml:space="preserve"> </w:t>
      </w:r>
      <w:r w:rsidRPr="00886F0A">
        <w:rPr>
          <w:shd w:val="clear" w:color="auto" w:fill="FFFFFF"/>
        </w:rPr>
        <w:t xml:space="preserve">и устранено </w:t>
      </w:r>
      <w:r>
        <w:rPr>
          <w:shd w:val="clear" w:color="auto" w:fill="FFFFFF"/>
        </w:rPr>
        <w:t>П</w:t>
      </w:r>
      <w:r w:rsidRPr="00886F0A">
        <w:rPr>
          <w:shd w:val="clear" w:color="auto" w:fill="FFFFFF"/>
        </w:rPr>
        <w:t>одрядчиком</w:t>
      </w:r>
      <w:r w:rsidR="00BF4BF9">
        <w:rPr>
          <w:shd w:val="clear" w:color="auto" w:fill="FFFFFF"/>
        </w:rPr>
        <w:t>.</w:t>
      </w:r>
    </w:p>
    <w:p w:rsidR="00802D2D" w:rsidRPr="002F07BA" w:rsidRDefault="00802D2D" w:rsidP="00652592">
      <w:pPr>
        <w:pStyle w:val="aa"/>
        <w:numPr>
          <w:ilvl w:val="1"/>
          <w:numId w:val="5"/>
        </w:numPr>
        <w:tabs>
          <w:tab w:val="left" w:pos="1134"/>
        </w:tabs>
        <w:spacing w:after="0" w:line="0" w:lineRule="atLeast"/>
        <w:ind w:left="0" w:right="-3" w:firstLine="720"/>
        <w:jc w:val="both"/>
        <w:rPr>
          <w:color w:val="000000" w:themeColor="text1"/>
        </w:rPr>
      </w:pPr>
      <w:r w:rsidRPr="002F07BA">
        <w:t xml:space="preserve">Приемка выполненных работ </w:t>
      </w:r>
      <w:r w:rsidRPr="002F07BA">
        <w:rPr>
          <w:szCs w:val="20"/>
        </w:rPr>
        <w:t xml:space="preserve">производится </w:t>
      </w:r>
      <w:r w:rsidRPr="002F07BA">
        <w:rPr>
          <w:color w:val="000000" w:themeColor="text1"/>
        </w:rPr>
        <w:t>приемочной комиссией в присутствии представителей Заказчика, Подрядчика, Технадзора (при наличии) и других уполномоченных лиц.</w:t>
      </w:r>
      <w:r w:rsidR="00EA40A4" w:rsidRPr="00EA40A4">
        <w:rPr>
          <w:shd w:val="clear" w:color="auto" w:fill="FFFFFF"/>
        </w:rPr>
        <w:t xml:space="preserve"> </w:t>
      </w:r>
      <w:r w:rsidR="00EA40A4">
        <w:rPr>
          <w:shd w:val="clear" w:color="auto" w:fill="FFFFFF"/>
        </w:rPr>
        <w:t>Приказ, распоряжение</w:t>
      </w:r>
      <w:r w:rsidR="00EA40A4" w:rsidRPr="00103EAE">
        <w:rPr>
          <w:shd w:val="clear" w:color="auto" w:fill="FFFFFF"/>
        </w:rPr>
        <w:t xml:space="preserve"> </w:t>
      </w:r>
      <w:r w:rsidR="00EA40A4">
        <w:rPr>
          <w:shd w:val="clear" w:color="auto" w:fill="FFFFFF"/>
        </w:rPr>
        <w:t xml:space="preserve">о </w:t>
      </w:r>
      <w:r w:rsidR="00EA40A4" w:rsidRPr="00103EAE">
        <w:rPr>
          <w:shd w:val="clear" w:color="auto" w:fill="FFFFFF"/>
        </w:rPr>
        <w:t>создани</w:t>
      </w:r>
      <w:r w:rsidR="00EA40A4">
        <w:rPr>
          <w:shd w:val="clear" w:color="auto" w:fill="FFFFFF"/>
        </w:rPr>
        <w:t>и</w:t>
      </w:r>
      <w:r w:rsidR="00EA40A4" w:rsidRPr="00103EAE">
        <w:rPr>
          <w:shd w:val="clear" w:color="auto" w:fill="FFFFFF"/>
        </w:rPr>
        <w:t xml:space="preserve"> приемочной комиссии у</w:t>
      </w:r>
      <w:r w:rsidR="00EA40A4">
        <w:rPr>
          <w:shd w:val="clear" w:color="auto" w:fill="FFFFFF"/>
        </w:rPr>
        <w:t>тверждается заказчиком.</w:t>
      </w:r>
    </w:p>
    <w:p w:rsidR="00802D2D" w:rsidRPr="002F07BA" w:rsidRDefault="00802D2D" w:rsidP="00652592">
      <w:pPr>
        <w:pStyle w:val="aa"/>
        <w:numPr>
          <w:ilvl w:val="1"/>
          <w:numId w:val="5"/>
        </w:numPr>
        <w:tabs>
          <w:tab w:val="left" w:pos="1134"/>
        </w:tabs>
        <w:spacing w:after="0" w:line="0" w:lineRule="atLeast"/>
        <w:ind w:left="0" w:right="-3" w:firstLine="720"/>
        <w:jc w:val="both"/>
        <w:rPr>
          <w:color w:val="000000" w:themeColor="text1"/>
        </w:rPr>
      </w:pPr>
      <w:proofErr w:type="gramStart"/>
      <w:r w:rsidRPr="002F07BA">
        <w:rPr>
          <w:rFonts w:eastAsia="Calibri"/>
          <w:kern w:val="2"/>
        </w:rPr>
        <w:t xml:space="preserve">Подрядчик обязан направить </w:t>
      </w:r>
      <w:r w:rsidRPr="002F07BA">
        <w:rPr>
          <w:rFonts w:eastAsia="Calibri"/>
          <w:b/>
          <w:i/>
          <w:kern w:val="2"/>
          <w:u w:val="single"/>
        </w:rPr>
        <w:t>извещение</w:t>
      </w:r>
      <w:r w:rsidRPr="002F07BA">
        <w:rPr>
          <w:rFonts w:eastAsia="Calibri"/>
          <w:b/>
          <w:i/>
          <w:kern w:val="2"/>
        </w:rPr>
        <w:t xml:space="preserve"> </w:t>
      </w:r>
      <w:r w:rsidRPr="002F07BA">
        <w:rPr>
          <w:rFonts w:eastAsia="Calibri"/>
          <w:kern w:val="2"/>
        </w:rPr>
        <w:t xml:space="preserve">о завершении работ по </w:t>
      </w:r>
      <w:r w:rsidR="00C62105" w:rsidRPr="00C62105">
        <w:rPr>
          <w:color w:val="000000" w:themeColor="text1"/>
        </w:rPr>
        <w:t>ремонту участка автомобильной дороги</w:t>
      </w:r>
      <w:r w:rsidR="00C62105" w:rsidRPr="00534B2D">
        <w:rPr>
          <w:shd w:val="clear" w:color="auto" w:fill="FFFFFF"/>
        </w:rPr>
        <w:t xml:space="preserve"> </w:t>
      </w:r>
      <w:r w:rsidRPr="002F07BA">
        <w:rPr>
          <w:rFonts w:eastAsia="Calibri"/>
          <w:kern w:val="2"/>
        </w:rPr>
        <w:t xml:space="preserve">в адрес Заказчика не позднее даты окончания работ, установленной </w:t>
      </w:r>
      <w:r w:rsidR="00C62105">
        <w:rPr>
          <w:rFonts w:eastAsia="Calibri"/>
          <w:kern w:val="2"/>
        </w:rPr>
        <w:t>Графиком производства работ</w:t>
      </w:r>
      <w:r w:rsidRPr="002F07BA">
        <w:rPr>
          <w:rFonts w:eastAsia="Calibri"/>
          <w:kern w:val="2"/>
        </w:rPr>
        <w:t xml:space="preserve">, с одновременным предоставлением Заказчику </w:t>
      </w:r>
      <w:r w:rsidRPr="002F07BA">
        <w:rPr>
          <w:color w:val="000000" w:themeColor="text1"/>
        </w:rPr>
        <w:t>комплекта исполнительной документации (Проект производства работ, журнал производства работ, акты скрытых работ, схемы исполнительной нивелировки по каждому конструктивному слою, исполнительные чертежи законченных ремонтом конструктивных элементов, документы о качестве продукции и материалов, утвержденные</w:t>
      </w:r>
      <w:proofErr w:type="gramEnd"/>
      <w:r w:rsidRPr="002F07BA">
        <w:rPr>
          <w:color w:val="000000" w:themeColor="text1"/>
        </w:rPr>
        <w:t xml:space="preserve"> </w:t>
      </w:r>
      <w:proofErr w:type="gramStart"/>
      <w:r w:rsidRPr="002F07BA">
        <w:rPr>
          <w:color w:val="000000" w:themeColor="text1"/>
        </w:rPr>
        <w:t xml:space="preserve">рецепты на приготовление смесей, результаты испытаний уложенного асфальтобетонного покрытия, сводная ведомость объемов работ по объекту с разбивкой объемов выполненных работ по каждой улице, материалы промежуточных проверок, </w:t>
      </w:r>
      <w:r w:rsidRPr="002F07BA">
        <w:rPr>
          <w:color w:val="000000" w:themeColor="text1"/>
        </w:rPr>
        <w:lastRenderedPageBreak/>
        <w:t xml:space="preserve">журналы испытания материалов, Акт о приемке </w:t>
      </w:r>
      <w:r w:rsidRPr="002F07BA">
        <w:t>выполненных работ</w:t>
      </w:r>
      <w:r w:rsidRPr="002F07BA">
        <w:rPr>
          <w:color w:val="000000" w:themeColor="text1"/>
        </w:rPr>
        <w:t xml:space="preserve"> </w:t>
      </w:r>
      <w:r w:rsidRPr="002F07BA">
        <w:t>(унифицированная форма КС-2, утвержденная Постановлением Госкомстата России от 11.11.1999 года № 100) и Справка о стоимости выполненных работ и затрат (унифицированная форма КС-3, утвержденная Постановлением Госкомстата России</w:t>
      </w:r>
      <w:proofErr w:type="gramEnd"/>
      <w:r w:rsidRPr="002F07BA">
        <w:t xml:space="preserve"> </w:t>
      </w:r>
      <w:proofErr w:type="gramStart"/>
      <w:r w:rsidRPr="002F07BA">
        <w:t>от 11.11.1999 года № 100)</w:t>
      </w:r>
      <w:r w:rsidRPr="002F07BA">
        <w:rPr>
          <w:color w:val="000000" w:themeColor="text1"/>
        </w:rPr>
        <w:t xml:space="preserve"> и т.д.).</w:t>
      </w:r>
      <w:r w:rsidRPr="002F07BA">
        <w:rPr>
          <w:rFonts w:eastAsia="Calibri"/>
          <w:kern w:val="2"/>
        </w:rPr>
        <w:t xml:space="preserve"> </w:t>
      </w:r>
      <w:proofErr w:type="gramEnd"/>
    </w:p>
    <w:p w:rsidR="00802D2D" w:rsidRPr="002F07BA" w:rsidRDefault="00802D2D" w:rsidP="00802D2D">
      <w:pPr>
        <w:pStyle w:val="aa"/>
        <w:tabs>
          <w:tab w:val="left" w:pos="1134"/>
        </w:tabs>
        <w:spacing w:after="0" w:line="0" w:lineRule="atLeast"/>
        <w:ind w:left="0" w:right="-3"/>
        <w:jc w:val="both"/>
        <w:rPr>
          <w:color w:val="000000" w:themeColor="text1"/>
        </w:rPr>
      </w:pPr>
      <w:r w:rsidRPr="002F07BA">
        <w:rPr>
          <w:rFonts w:eastAsia="Calibri"/>
          <w:kern w:val="2"/>
        </w:rPr>
        <w:t xml:space="preserve">           </w:t>
      </w:r>
      <w:r w:rsidRPr="002F07BA">
        <w:rPr>
          <w:color w:val="000000" w:themeColor="text1"/>
        </w:rPr>
        <w:t xml:space="preserve">Подрядчик обязан передать Заказчику всю необходимую документацию </w:t>
      </w:r>
      <w:r w:rsidRPr="00035113">
        <w:rPr>
          <w:bCs/>
          <w:color w:val="000000" w:themeColor="text1"/>
        </w:rPr>
        <w:t>в двух экземплярах (один экземпляр в Технадзор (при наличии))</w:t>
      </w:r>
      <w:r w:rsidRPr="00035113">
        <w:rPr>
          <w:color w:val="000000" w:themeColor="text1"/>
        </w:rPr>
        <w:t xml:space="preserve">, в </w:t>
      </w:r>
      <w:r w:rsidRPr="002F07BA">
        <w:rPr>
          <w:color w:val="000000" w:themeColor="text1"/>
        </w:rPr>
        <w:t>том числе и на электронных носителях (по письменному запросу Заказчика).</w:t>
      </w:r>
    </w:p>
    <w:p w:rsidR="00802D2D" w:rsidRPr="002F07BA" w:rsidRDefault="00802D2D" w:rsidP="00652592">
      <w:pPr>
        <w:pStyle w:val="aa"/>
        <w:numPr>
          <w:ilvl w:val="1"/>
          <w:numId w:val="5"/>
        </w:numPr>
        <w:tabs>
          <w:tab w:val="left" w:pos="1134"/>
        </w:tabs>
        <w:spacing w:after="0" w:line="0" w:lineRule="atLeast"/>
        <w:ind w:left="0" w:right="-3" w:firstLine="720"/>
        <w:jc w:val="both"/>
        <w:rPr>
          <w:color w:val="000000" w:themeColor="text1"/>
        </w:rPr>
      </w:pPr>
      <w:r w:rsidRPr="002F07BA">
        <w:rPr>
          <w:color w:val="000000" w:themeColor="text1"/>
        </w:rPr>
        <w:t>Заказчик в течение</w:t>
      </w:r>
      <w:r w:rsidRPr="002F07BA">
        <w:rPr>
          <w:rFonts w:eastAsia="Calibri"/>
          <w:kern w:val="2"/>
        </w:rPr>
        <w:t xml:space="preserve"> 10 дней после получения проверяет </w:t>
      </w:r>
      <w:r w:rsidRPr="002F07BA">
        <w:rPr>
          <w:color w:val="000000" w:themeColor="text1"/>
        </w:rPr>
        <w:t xml:space="preserve">комплект исполнительной документации и в случае отсутствия замечаний не позднее, чем за 3 дня, назначает приказом дату </w:t>
      </w:r>
      <w:r w:rsidRPr="002F07BA">
        <w:rPr>
          <w:rFonts w:eastAsia="Calibri"/>
          <w:kern w:val="2"/>
        </w:rPr>
        <w:t xml:space="preserve">проведения комиссионной  приемки законченных работ по ремонту объекта. При выявлении замечаний и недостатков в </w:t>
      </w:r>
      <w:r w:rsidRPr="002F07BA">
        <w:rPr>
          <w:color w:val="000000" w:themeColor="text1"/>
        </w:rPr>
        <w:t xml:space="preserve">исполнительной документации </w:t>
      </w:r>
      <w:r w:rsidRPr="002F07BA">
        <w:rPr>
          <w:rFonts w:eastAsia="Calibri"/>
          <w:kern w:val="2"/>
        </w:rPr>
        <w:t>Подрядчик устраняет их в указанные Заказчиком сроки.</w:t>
      </w:r>
    </w:p>
    <w:p w:rsidR="00802D2D" w:rsidRDefault="00802D2D" w:rsidP="00652592">
      <w:pPr>
        <w:pStyle w:val="aa"/>
        <w:numPr>
          <w:ilvl w:val="1"/>
          <w:numId w:val="5"/>
        </w:numPr>
        <w:tabs>
          <w:tab w:val="left" w:pos="1134"/>
        </w:tabs>
        <w:spacing w:after="0" w:line="0" w:lineRule="atLeast"/>
        <w:ind w:left="0" w:right="-3" w:firstLine="720"/>
        <w:jc w:val="both"/>
        <w:rPr>
          <w:color w:val="000000" w:themeColor="text1"/>
        </w:rPr>
      </w:pPr>
      <w:r w:rsidRPr="002F07BA">
        <w:rPr>
          <w:color w:val="000000" w:themeColor="text1"/>
        </w:rPr>
        <w:t xml:space="preserve">Проверка исполнительной документации и приемка </w:t>
      </w:r>
      <w:r w:rsidRPr="002F07BA">
        <w:t xml:space="preserve">работ </w:t>
      </w:r>
      <w:r w:rsidRPr="002F07BA">
        <w:rPr>
          <w:shd w:val="clear" w:color="auto" w:fill="FFFFFF"/>
        </w:rPr>
        <w:t xml:space="preserve">в части соответствия их качества, объема требованиям, установленным Контрактом, </w:t>
      </w:r>
      <w:r w:rsidRPr="002F07BA">
        <w:rPr>
          <w:color w:val="000000" w:themeColor="text1"/>
        </w:rPr>
        <w:t xml:space="preserve">осуществляется в соответствии с </w:t>
      </w:r>
      <w:r w:rsidRPr="00C11D51">
        <w:rPr>
          <w:color w:val="000000" w:themeColor="text1"/>
        </w:rPr>
        <w:t xml:space="preserve">разделом </w:t>
      </w:r>
      <w:r w:rsidRPr="00C11D51">
        <w:rPr>
          <w:color w:val="000000" w:themeColor="text1"/>
          <w:lang w:val="en-US"/>
        </w:rPr>
        <w:t>IX</w:t>
      </w:r>
      <w:r w:rsidRPr="00C11D51">
        <w:rPr>
          <w:color w:val="000000" w:themeColor="text1"/>
        </w:rPr>
        <w:t xml:space="preserve"> Технического задания.</w:t>
      </w:r>
    </w:p>
    <w:p w:rsidR="00802D2D" w:rsidRPr="00C62105" w:rsidRDefault="00802D2D" w:rsidP="00C62105">
      <w:pPr>
        <w:pStyle w:val="aa"/>
        <w:numPr>
          <w:ilvl w:val="1"/>
          <w:numId w:val="5"/>
        </w:numPr>
        <w:tabs>
          <w:tab w:val="left" w:pos="1134"/>
        </w:tabs>
        <w:spacing w:after="0" w:line="0" w:lineRule="atLeast"/>
        <w:ind w:left="0" w:right="-3" w:firstLine="720"/>
        <w:jc w:val="both"/>
        <w:rPr>
          <w:color w:val="000000" w:themeColor="text1"/>
        </w:rPr>
      </w:pPr>
      <w:r w:rsidRPr="00C62105">
        <w:rPr>
          <w:szCs w:val="20"/>
        </w:rPr>
        <w:t xml:space="preserve">На дату проведения комиссионной приемки  оформляется Акт готовности объекта ремонта к вводу в эксплуатацию, с перечнем необходимых доработок и сроков их устранения, при обнаружении дефектов и недостатков (Приложение №7 к Техническому заданию). После устранения выявленных дефектов и недостатков составляется </w:t>
      </w:r>
      <w:r w:rsidRPr="00C62105">
        <w:rPr>
          <w:color w:val="000000" w:themeColor="text1"/>
        </w:rPr>
        <w:t xml:space="preserve">Акт приемки законченных работ по ремонту </w:t>
      </w:r>
      <w:r w:rsidR="00C62105" w:rsidRPr="00C62105">
        <w:rPr>
          <w:color w:val="000000" w:themeColor="text1"/>
        </w:rPr>
        <w:t>участка автомобильной дороги</w:t>
      </w:r>
      <w:r w:rsidRPr="00C62105">
        <w:rPr>
          <w:color w:val="000000" w:themeColor="text1"/>
        </w:rPr>
        <w:t xml:space="preserve"> (Приложение №</w:t>
      </w:r>
      <w:r w:rsidR="00C62105">
        <w:rPr>
          <w:color w:val="000000" w:themeColor="text1"/>
        </w:rPr>
        <w:t>8</w:t>
      </w:r>
      <w:r w:rsidR="00401FC0">
        <w:rPr>
          <w:color w:val="000000" w:themeColor="text1"/>
        </w:rPr>
        <w:t xml:space="preserve"> </w:t>
      </w:r>
      <w:r w:rsidR="00401FC0" w:rsidRPr="00C62105">
        <w:rPr>
          <w:szCs w:val="20"/>
        </w:rPr>
        <w:t>к Техническому заданию</w:t>
      </w:r>
      <w:r w:rsidRPr="00C62105">
        <w:rPr>
          <w:color w:val="000000" w:themeColor="text1"/>
        </w:rPr>
        <w:t xml:space="preserve">) с одновременным подписанием Акта о приемке </w:t>
      </w:r>
      <w:r w:rsidRPr="002F07BA">
        <w:t>выполненных работ</w:t>
      </w:r>
      <w:r w:rsidRPr="00C62105">
        <w:rPr>
          <w:color w:val="000000" w:themeColor="text1"/>
        </w:rPr>
        <w:t xml:space="preserve"> </w:t>
      </w:r>
      <w:r w:rsidRPr="002F07BA">
        <w:t>(унифицированная форма КС-2) и Справки о стоимости выполненных работ и затрат (унифицированная форма КС-3</w:t>
      </w:r>
      <w:r w:rsidRPr="00C62105">
        <w:rPr>
          <w:color w:val="000000" w:themeColor="text1"/>
        </w:rPr>
        <w:t>).</w:t>
      </w:r>
      <w:r w:rsidRPr="00C62105">
        <w:rPr>
          <w:rFonts w:eastAsia="Calibri"/>
          <w:kern w:val="2"/>
        </w:rPr>
        <w:t xml:space="preserve"> </w:t>
      </w:r>
    </w:p>
    <w:p w:rsidR="00802D2D" w:rsidRPr="00005FB5" w:rsidRDefault="00802D2D" w:rsidP="00652592">
      <w:pPr>
        <w:pStyle w:val="a4"/>
        <w:numPr>
          <w:ilvl w:val="1"/>
          <w:numId w:val="5"/>
        </w:numPr>
        <w:autoSpaceDE w:val="0"/>
        <w:autoSpaceDN w:val="0"/>
        <w:adjustRightInd w:val="0"/>
        <w:ind w:left="0" w:firstLine="709"/>
        <w:jc w:val="both"/>
      </w:pPr>
      <w:r w:rsidRPr="00005FB5">
        <w:rPr>
          <w:color w:val="000000" w:themeColor="text1"/>
        </w:rPr>
        <w:t>Заказчик, принявший работу Подрядчика без проверки, лишается права ссылаться на недостатки работы, которые могли и должны были быть установлены при обычных условиях приемки работ по настоящему Контракту (явные недостатки).</w:t>
      </w:r>
    </w:p>
    <w:p w:rsidR="00802D2D" w:rsidRPr="00005FB5" w:rsidRDefault="00802D2D" w:rsidP="00652592">
      <w:pPr>
        <w:pStyle w:val="a4"/>
        <w:numPr>
          <w:ilvl w:val="1"/>
          <w:numId w:val="5"/>
        </w:numPr>
        <w:autoSpaceDE w:val="0"/>
        <w:autoSpaceDN w:val="0"/>
        <w:adjustRightInd w:val="0"/>
        <w:ind w:left="0" w:firstLine="709"/>
        <w:jc w:val="both"/>
      </w:pPr>
      <w:r w:rsidRPr="00005FB5">
        <w:rPr>
          <w:bCs/>
          <w:color w:val="000000" w:themeColor="text1"/>
        </w:rPr>
        <w:t>Заказчик, обнаруживший после приемки работы отступления от настоящего контракта или иные недостатки, которые не могли быть установлены при обычном способе приемки (скрытые недостатки), в том числе такие, которые были умышленно скрыты Подрядчиком, обязан известить об этом Подрядчика не позднее 5 (пяти) рабочих дней с момента их обнаружения.</w:t>
      </w:r>
    </w:p>
    <w:p w:rsidR="00802D2D" w:rsidRPr="00802D2D" w:rsidRDefault="00802D2D" w:rsidP="00652592">
      <w:pPr>
        <w:pStyle w:val="a4"/>
        <w:numPr>
          <w:ilvl w:val="1"/>
          <w:numId w:val="5"/>
        </w:numPr>
        <w:autoSpaceDE w:val="0"/>
        <w:autoSpaceDN w:val="0"/>
        <w:adjustRightInd w:val="0"/>
        <w:ind w:left="0" w:firstLine="709"/>
        <w:jc w:val="both"/>
      </w:pPr>
      <w:r w:rsidRPr="00005FB5">
        <w:rPr>
          <w:color w:val="000000" w:themeColor="text1"/>
        </w:rPr>
        <w:t xml:space="preserve">В случае неисполнения или ненадлежащего исполнения Подрядчиком обязательств по контракту Подрядчик несет ответственность в соответствии с п. </w:t>
      </w:r>
      <w:r>
        <w:rPr>
          <w:color w:val="000000" w:themeColor="text1"/>
        </w:rPr>
        <w:t>8</w:t>
      </w:r>
      <w:r w:rsidRPr="00005FB5">
        <w:rPr>
          <w:color w:val="000000" w:themeColor="text1"/>
        </w:rPr>
        <w:t>.2.  настоящего Контракта.</w:t>
      </w:r>
    </w:p>
    <w:p w:rsidR="00401C0F" w:rsidRPr="002F07BA" w:rsidRDefault="00401C0F" w:rsidP="00401C0F">
      <w:pPr>
        <w:widowControl w:val="0"/>
        <w:autoSpaceDE w:val="0"/>
        <w:autoSpaceDN w:val="0"/>
        <w:adjustRightInd w:val="0"/>
        <w:ind w:firstLine="708"/>
        <w:jc w:val="both"/>
        <w:rPr>
          <w:color w:val="000000" w:themeColor="text1"/>
        </w:rPr>
      </w:pPr>
    </w:p>
    <w:p w:rsidR="00401C0F" w:rsidRPr="00EA5CE0" w:rsidRDefault="00401C0F" w:rsidP="00652592">
      <w:pPr>
        <w:widowControl w:val="0"/>
        <w:numPr>
          <w:ilvl w:val="0"/>
          <w:numId w:val="5"/>
        </w:numPr>
        <w:autoSpaceDE w:val="0"/>
        <w:autoSpaceDN w:val="0"/>
        <w:adjustRightInd w:val="0"/>
        <w:spacing w:after="240"/>
        <w:contextualSpacing/>
        <w:jc w:val="center"/>
        <w:rPr>
          <w:b/>
          <w:caps/>
          <w:color w:val="000000" w:themeColor="text1"/>
          <w:sz w:val="22"/>
        </w:rPr>
      </w:pPr>
      <w:r w:rsidRPr="00EA5CE0">
        <w:rPr>
          <w:b/>
          <w:caps/>
          <w:color w:val="000000" w:themeColor="text1"/>
          <w:sz w:val="22"/>
        </w:rPr>
        <w:t>Ответственность сторон</w:t>
      </w:r>
    </w:p>
    <w:p w:rsidR="006D05D8" w:rsidRPr="006D05D8" w:rsidRDefault="00005FB5" w:rsidP="006D05D8">
      <w:pPr>
        <w:pStyle w:val="a4"/>
        <w:widowControl w:val="0"/>
        <w:numPr>
          <w:ilvl w:val="1"/>
          <w:numId w:val="5"/>
        </w:numPr>
        <w:tabs>
          <w:tab w:val="left" w:pos="1134"/>
        </w:tabs>
        <w:autoSpaceDE w:val="0"/>
        <w:autoSpaceDN w:val="0"/>
        <w:adjustRightInd w:val="0"/>
        <w:ind w:left="0" w:firstLine="709"/>
        <w:jc w:val="both"/>
        <w:rPr>
          <w:szCs w:val="20"/>
        </w:rPr>
      </w:pPr>
      <w:r w:rsidRPr="00005FB5">
        <w:rPr>
          <w:szCs w:val="20"/>
        </w:rPr>
        <w:t>При  невыполнении  принятых  на  себя  обязательств   в   рамках   настоящего Контракта Стороны несут ответственность в соответствии с действующим законодательством Российской Федерации</w:t>
      </w:r>
      <w:r w:rsidR="006D05D8">
        <w:rPr>
          <w:szCs w:val="20"/>
        </w:rPr>
        <w:t xml:space="preserve">, </w:t>
      </w:r>
      <w:r w:rsidR="006D05D8" w:rsidRPr="006D05D8">
        <w:rPr>
          <w:szCs w:val="20"/>
        </w:rPr>
        <w:t xml:space="preserve">требованиями </w:t>
      </w:r>
      <w:r w:rsidR="00A578EA">
        <w:rPr>
          <w:szCs w:val="20"/>
        </w:rPr>
        <w:t xml:space="preserve">частей 5,7 </w:t>
      </w:r>
      <w:r w:rsidR="006D05D8" w:rsidRPr="006D05D8">
        <w:rPr>
          <w:szCs w:val="20"/>
        </w:rPr>
        <w:t>статьи 34 Закона №44-ФЗ</w:t>
      </w:r>
      <w:r w:rsidR="006D05D8" w:rsidRPr="002150A8">
        <w:t xml:space="preserve"> и </w:t>
      </w:r>
      <w:r w:rsidR="006D05D8">
        <w:t>условиями настоящего К</w:t>
      </w:r>
      <w:r w:rsidR="006D05D8" w:rsidRPr="002150A8">
        <w:t xml:space="preserve">онтракта. </w:t>
      </w:r>
    </w:p>
    <w:p w:rsidR="006D05D8" w:rsidRDefault="006D05D8" w:rsidP="006D05D8">
      <w:pPr>
        <w:pStyle w:val="a4"/>
        <w:widowControl w:val="0"/>
        <w:tabs>
          <w:tab w:val="left" w:pos="175"/>
          <w:tab w:val="left" w:pos="1168"/>
          <w:tab w:val="left" w:pos="2268"/>
        </w:tabs>
        <w:autoSpaceDE w:val="0"/>
        <w:autoSpaceDN w:val="0"/>
        <w:adjustRightInd w:val="0"/>
        <w:ind w:left="0" w:firstLine="851"/>
        <w:jc w:val="both"/>
      </w:pPr>
      <w:r w:rsidRPr="001E3F6B">
        <w:rPr>
          <w:shd w:val="clear" w:color="auto" w:fill="FFFFFF"/>
        </w:rPr>
        <w:t xml:space="preserve">Штрафы начисляются за неисполнение или ненадлежащее исполнение </w:t>
      </w:r>
      <w:r>
        <w:rPr>
          <w:shd w:val="clear" w:color="auto" w:fill="FFFFFF"/>
        </w:rPr>
        <w:t>Стороной обязательств, предусмотренных К</w:t>
      </w:r>
      <w:r w:rsidRPr="001E3F6B">
        <w:rPr>
          <w:shd w:val="clear" w:color="auto" w:fill="FFFFFF"/>
        </w:rPr>
        <w:t xml:space="preserve">онтрактом, за исключением просрочки исполнения </w:t>
      </w:r>
      <w:r>
        <w:rPr>
          <w:shd w:val="clear" w:color="auto" w:fill="FFFFFF"/>
        </w:rPr>
        <w:t>Стороной</w:t>
      </w:r>
      <w:r w:rsidRPr="001E3F6B">
        <w:rPr>
          <w:shd w:val="clear" w:color="auto" w:fill="FFFFFF"/>
        </w:rPr>
        <w:t xml:space="preserve"> обязательств (в том числе гарантийного о</w:t>
      </w:r>
      <w:r>
        <w:rPr>
          <w:shd w:val="clear" w:color="auto" w:fill="FFFFFF"/>
        </w:rPr>
        <w:t>бязательства), предусмотренных К</w:t>
      </w:r>
      <w:r w:rsidRPr="001E3F6B">
        <w:rPr>
          <w:shd w:val="clear" w:color="auto" w:fill="FFFFFF"/>
        </w:rPr>
        <w:t xml:space="preserve">онтрактом. </w:t>
      </w:r>
      <w:proofErr w:type="gramStart"/>
      <w:r w:rsidRPr="001E3F6B">
        <w:rPr>
          <w:shd w:val="clear" w:color="auto" w:fill="FFFFFF"/>
        </w:rPr>
        <w:t>Размер штрафа устанавливается в </w:t>
      </w:r>
      <w:r>
        <w:t xml:space="preserve">порядке, </w:t>
      </w:r>
      <w:r w:rsidRPr="00C067E1">
        <w:rPr>
          <w:color w:val="000000"/>
        </w:rPr>
        <w:t xml:space="preserve">установленном пунктами 3-9 </w:t>
      </w:r>
      <w:r w:rsidRPr="001E3F6B">
        <w:rPr>
          <w:shd w:val="clear" w:color="auto" w:fill="FFFFFF"/>
        </w:rPr>
        <w:t>«Правил</w:t>
      </w:r>
      <w:r>
        <w:rPr>
          <w:shd w:val="clear" w:color="auto" w:fill="FFFFFF"/>
        </w:rPr>
        <w:t xml:space="preserve"> </w:t>
      </w:r>
      <w:r w:rsidRPr="001E3F6B">
        <w:rPr>
          <w:shd w:val="clear" w:color="auto" w:fill="FFFFFF"/>
        </w:rPr>
        <w:t>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w:t>
      </w:r>
      <w:r>
        <w:rPr>
          <w:shd w:val="clear" w:color="auto" w:fill="FFFFFF"/>
        </w:rPr>
        <w:t xml:space="preserve">», </w:t>
      </w:r>
      <w:r w:rsidRPr="001E3F6B">
        <w:rPr>
          <w:shd w:val="clear" w:color="auto" w:fill="FFFFFF"/>
        </w:rPr>
        <w:t>утвержденны</w:t>
      </w:r>
      <w:r>
        <w:rPr>
          <w:shd w:val="clear" w:color="auto" w:fill="FFFFFF"/>
        </w:rPr>
        <w:t>х</w:t>
      </w:r>
      <w:r w:rsidRPr="001E3F6B">
        <w:rPr>
          <w:shd w:val="clear" w:color="auto" w:fill="FFFFFF"/>
        </w:rPr>
        <w:t xml:space="preserve"> </w:t>
      </w:r>
      <w:hyperlink r:id="rId16" w:history="1">
        <w:r w:rsidRPr="001E3F6B">
          <w:rPr>
            <w:bCs/>
          </w:rPr>
          <w:t>постановлением Правительства РФ от 30 августа 2017 г. № 1042</w:t>
        </w:r>
      </w:hyperlink>
      <w:r w:rsidRPr="00BB1040">
        <w:t xml:space="preserve"> (с изм. и дополнениями от 2 авгус</w:t>
      </w:r>
      <w:r>
        <w:t xml:space="preserve">та 2019 г.) (далее – «Правила»), </w:t>
      </w:r>
      <w:r w:rsidRPr="00555929">
        <w:rPr>
          <w:color w:val="000000"/>
        </w:rPr>
        <w:t>за исключением</w:t>
      </w:r>
      <w:proofErr w:type="gramEnd"/>
      <w:r w:rsidRPr="00555929">
        <w:rPr>
          <w:color w:val="000000"/>
        </w:rPr>
        <w:t xml:space="preserve"> случая, предусмотренного </w:t>
      </w:r>
      <w:hyperlink r:id="rId17" w:anchor="/document/72369386/entry/1013" w:history="1">
        <w:r w:rsidRPr="00555929">
          <w:rPr>
            <w:color w:val="000000"/>
          </w:rPr>
          <w:t>пунктом 13</w:t>
        </w:r>
      </w:hyperlink>
      <w:r w:rsidRPr="00555929">
        <w:rPr>
          <w:color w:val="000000"/>
        </w:rPr>
        <w:t> Правил, в том числе рассчитывается как процент цены Контракта</w:t>
      </w:r>
      <w:r w:rsidR="0043534C">
        <w:rPr>
          <w:color w:val="000000"/>
        </w:rPr>
        <w:t>.</w:t>
      </w:r>
      <w:r w:rsidRPr="00555929">
        <w:rPr>
          <w:color w:val="000000"/>
        </w:rPr>
        <w:t> </w:t>
      </w:r>
    </w:p>
    <w:p w:rsidR="00922016" w:rsidRPr="00922016" w:rsidRDefault="00005FB5" w:rsidP="00652592">
      <w:pPr>
        <w:pStyle w:val="a4"/>
        <w:widowControl w:val="0"/>
        <w:numPr>
          <w:ilvl w:val="1"/>
          <w:numId w:val="5"/>
        </w:numPr>
        <w:tabs>
          <w:tab w:val="left" w:pos="1134"/>
        </w:tabs>
        <w:autoSpaceDE w:val="0"/>
        <w:autoSpaceDN w:val="0"/>
        <w:adjustRightInd w:val="0"/>
        <w:ind w:left="0" w:firstLine="709"/>
        <w:jc w:val="both"/>
        <w:rPr>
          <w:szCs w:val="20"/>
        </w:rPr>
      </w:pPr>
      <w:r w:rsidRPr="00005FB5">
        <w:rPr>
          <w:rFonts w:ascii="PT Serif" w:hAnsi="PT Serif"/>
          <w:shd w:val="clear" w:color="auto" w:fill="FFFFFF"/>
        </w:rPr>
        <w:lastRenderedPageBreak/>
        <w:t xml:space="preserve">В случае просрочки исполнения </w:t>
      </w:r>
      <w:r w:rsidRPr="00005FB5">
        <w:rPr>
          <w:color w:val="000000" w:themeColor="text1"/>
        </w:rPr>
        <w:t>Подрядчиком</w:t>
      </w:r>
      <w:r w:rsidRPr="00005FB5">
        <w:rPr>
          <w:rFonts w:ascii="PT Serif" w:hAnsi="PT Serif"/>
          <w:shd w:val="clear" w:color="auto" w:fill="FFFFFF"/>
        </w:rPr>
        <w:t xml:space="preserve"> обязательств (в том числе гарантийного обязательства), предусмотренных Контрактом, а также в иных случаях неисполнения или ненадлежащего исполнения </w:t>
      </w:r>
      <w:r w:rsidRPr="00005FB5">
        <w:rPr>
          <w:color w:val="000000" w:themeColor="text1"/>
        </w:rPr>
        <w:t xml:space="preserve">Подрядчиком </w:t>
      </w:r>
      <w:r w:rsidRPr="00005FB5">
        <w:rPr>
          <w:rFonts w:ascii="PT Serif" w:hAnsi="PT Serif"/>
          <w:shd w:val="clear" w:color="auto" w:fill="FFFFFF"/>
        </w:rPr>
        <w:t xml:space="preserve">обязательств, предусмотренных Контрактом, Заказчик направляет </w:t>
      </w:r>
      <w:r w:rsidRPr="00005FB5">
        <w:rPr>
          <w:color w:val="000000" w:themeColor="text1"/>
        </w:rPr>
        <w:t>Подрядчик</w:t>
      </w:r>
      <w:r w:rsidR="00922016">
        <w:rPr>
          <w:color w:val="000000" w:themeColor="text1"/>
        </w:rPr>
        <w:t>у</w:t>
      </w:r>
      <w:r w:rsidRPr="00005FB5">
        <w:rPr>
          <w:color w:val="000000" w:themeColor="text1"/>
        </w:rPr>
        <w:t xml:space="preserve"> </w:t>
      </w:r>
      <w:r w:rsidRPr="00005FB5">
        <w:rPr>
          <w:rFonts w:ascii="PT Serif" w:hAnsi="PT Serif"/>
          <w:shd w:val="clear" w:color="auto" w:fill="FFFFFF"/>
        </w:rPr>
        <w:t>требование об у</w:t>
      </w:r>
      <w:r w:rsidR="00922016">
        <w:rPr>
          <w:rFonts w:ascii="PT Serif" w:hAnsi="PT Serif"/>
          <w:shd w:val="clear" w:color="auto" w:fill="FFFFFF"/>
        </w:rPr>
        <w:t>плате неустоек (штрафов, пеней)</w:t>
      </w:r>
      <w:r w:rsidR="00922016" w:rsidRPr="00564776">
        <w:t>.</w:t>
      </w:r>
    </w:p>
    <w:p w:rsidR="00005FB5" w:rsidRPr="00C6757D" w:rsidRDefault="00005FB5" w:rsidP="00652592">
      <w:pPr>
        <w:pStyle w:val="a4"/>
        <w:widowControl w:val="0"/>
        <w:numPr>
          <w:ilvl w:val="2"/>
          <w:numId w:val="5"/>
        </w:numPr>
        <w:tabs>
          <w:tab w:val="left" w:pos="1134"/>
          <w:tab w:val="left" w:pos="1843"/>
        </w:tabs>
        <w:autoSpaceDE w:val="0"/>
        <w:autoSpaceDN w:val="0"/>
        <w:adjustRightInd w:val="0"/>
        <w:ind w:left="0" w:firstLine="1134"/>
        <w:jc w:val="both"/>
        <w:rPr>
          <w:szCs w:val="20"/>
        </w:rPr>
      </w:pPr>
      <w:r w:rsidRPr="00922016">
        <w:t xml:space="preserve">За каждый факт неисполнения или ненадлежащего исполнения Подрядчиком обязательств, предусмотренных Контрактом, </w:t>
      </w:r>
      <w:r w:rsidRPr="00C6757D">
        <w:rPr>
          <w:rFonts w:ascii="PT Serif" w:hAnsi="PT Serif"/>
          <w:shd w:val="clear" w:color="auto" w:fill="FFFFFF"/>
        </w:rPr>
        <w:t xml:space="preserve">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w:t>
      </w:r>
      <w:r w:rsidR="00182A61" w:rsidRPr="00C6757D">
        <w:rPr>
          <w:shd w:val="clear" w:color="auto" w:fill="FFFFFF"/>
        </w:rPr>
        <w:t>___</w:t>
      </w:r>
      <w:r w:rsidR="0043534C">
        <w:rPr>
          <w:shd w:val="clear" w:color="auto" w:fill="FFFFFF"/>
        </w:rPr>
        <w:t xml:space="preserve"> процентов цены контракта</w:t>
      </w:r>
      <w:r w:rsidRPr="00922016">
        <w:rPr>
          <w:rStyle w:val="a9"/>
          <w:rFonts w:ascii="PT Serif" w:hAnsi="PT Serif"/>
          <w:shd w:val="clear" w:color="auto" w:fill="FFFFFF"/>
        </w:rPr>
        <w:footnoteReference w:id="1"/>
      </w:r>
      <w:r w:rsidR="00182A61" w:rsidRPr="00C6757D">
        <w:rPr>
          <w:shd w:val="clear" w:color="auto" w:fill="FFFFFF"/>
        </w:rPr>
        <w:t>.</w:t>
      </w:r>
    </w:p>
    <w:p w:rsidR="00005FB5" w:rsidRPr="00C6757D" w:rsidRDefault="00005FB5" w:rsidP="00652592">
      <w:pPr>
        <w:pStyle w:val="a4"/>
        <w:widowControl w:val="0"/>
        <w:numPr>
          <w:ilvl w:val="2"/>
          <w:numId w:val="5"/>
        </w:numPr>
        <w:tabs>
          <w:tab w:val="left" w:pos="1134"/>
          <w:tab w:val="left" w:pos="1843"/>
        </w:tabs>
        <w:autoSpaceDE w:val="0"/>
        <w:autoSpaceDN w:val="0"/>
        <w:adjustRightInd w:val="0"/>
        <w:ind w:left="0" w:firstLine="1134"/>
        <w:jc w:val="both"/>
        <w:rPr>
          <w:szCs w:val="20"/>
        </w:rPr>
      </w:pPr>
      <w:r w:rsidRPr="00C6757D">
        <w:rPr>
          <w:rFonts w:ascii="PT Serif" w:hAnsi="PT Serif"/>
          <w:shd w:val="clear" w:color="auto" w:fill="FFFFFF"/>
        </w:rPr>
        <w:t xml:space="preserve">За каждый факт неисполнения или ненадлежащего исполнения </w:t>
      </w:r>
      <w:r w:rsidR="00D4705F" w:rsidRPr="00922016">
        <w:t>Подрядчиком</w:t>
      </w:r>
      <w:r w:rsidR="00D4705F" w:rsidRPr="00C6757D">
        <w:rPr>
          <w:color w:val="000000" w:themeColor="text1"/>
        </w:rPr>
        <w:t xml:space="preserve"> </w:t>
      </w:r>
      <w:r w:rsidRPr="00C6757D">
        <w:rPr>
          <w:rFonts w:ascii="PT Serif" w:hAnsi="PT Serif"/>
          <w:shd w:val="clear" w:color="auto" w:fill="FFFFFF"/>
        </w:rPr>
        <w:t>обязательств, предусмотренных Контрактом,</w:t>
      </w:r>
      <w:r w:rsidR="00C6757D">
        <w:rPr>
          <w:rFonts w:ascii="PT Serif" w:hAnsi="PT Serif"/>
          <w:shd w:val="clear" w:color="auto" w:fill="FFFFFF"/>
        </w:rPr>
        <w:t xml:space="preserve"> предложившим </w:t>
      </w:r>
      <w:r w:rsidR="00C6757D" w:rsidRPr="00C6757D">
        <w:rPr>
          <w:rFonts w:ascii="PT Serif" w:hAnsi="PT Serif"/>
          <w:b/>
          <w:i/>
          <w:shd w:val="clear" w:color="auto" w:fill="FFFFFF"/>
        </w:rPr>
        <w:t>наиболее</w:t>
      </w:r>
      <w:r w:rsidRPr="00C6757D">
        <w:rPr>
          <w:rFonts w:ascii="PT Serif" w:hAnsi="PT Serif"/>
          <w:shd w:val="clear" w:color="auto" w:fill="FFFFFF"/>
        </w:rPr>
        <w:t xml:space="preserve"> </w:t>
      </w:r>
      <w:r w:rsidRPr="00C6757D">
        <w:rPr>
          <w:rFonts w:ascii="PT Serif" w:hAnsi="PT Serif"/>
          <w:b/>
          <w:i/>
        </w:rPr>
        <w:t>высокую цену за</w:t>
      </w:r>
      <w:r w:rsidRPr="00C6757D">
        <w:rPr>
          <w:rFonts w:ascii="PT Serif" w:hAnsi="PT Serif"/>
          <w:b/>
          <w:i/>
          <w:shd w:val="clear" w:color="auto" w:fill="FFFFFF"/>
        </w:rPr>
        <w:t xml:space="preserve"> право заключения контракта</w:t>
      </w:r>
      <w:r w:rsidRPr="00C6757D">
        <w:rPr>
          <w:rFonts w:ascii="PT Serif" w:hAnsi="PT Serif"/>
          <w:shd w:val="clear" w:color="auto" w:fill="FFFFFF"/>
        </w:rPr>
        <w:t xml:space="preserve">, </w:t>
      </w:r>
      <w:r w:rsidRPr="00C6757D">
        <w:rPr>
          <w:color w:val="000000" w:themeColor="text1"/>
        </w:rPr>
        <w:t xml:space="preserve">Подрядчик </w:t>
      </w:r>
      <w:r w:rsidRPr="00C6757D">
        <w:rPr>
          <w:rFonts w:ascii="PT Serif" w:hAnsi="PT Serif"/>
          <w:shd w:val="clear" w:color="auto" w:fill="FFFFFF"/>
        </w:rPr>
        <w:t xml:space="preserve">уплачивает Заказчику штраф в размере ___ % </w:t>
      </w:r>
      <w:r w:rsidRPr="00A85F3D">
        <w:t>начальной (максимальной) цены контракта</w:t>
      </w:r>
      <w:r w:rsidRPr="00C6757D">
        <w:rPr>
          <w:rFonts w:ascii="PT Serif" w:hAnsi="PT Serif"/>
          <w:shd w:val="clear" w:color="auto" w:fill="FFFFFF"/>
        </w:rPr>
        <w:t>.</w:t>
      </w:r>
      <w:r>
        <w:rPr>
          <w:rStyle w:val="a9"/>
          <w:rFonts w:ascii="PT Serif" w:hAnsi="PT Serif"/>
          <w:shd w:val="clear" w:color="auto" w:fill="FFFFFF"/>
        </w:rPr>
        <w:footnoteReference w:id="2"/>
      </w:r>
    </w:p>
    <w:p w:rsidR="00005FB5" w:rsidRPr="00C6757D" w:rsidRDefault="00005FB5" w:rsidP="00652592">
      <w:pPr>
        <w:pStyle w:val="a4"/>
        <w:widowControl w:val="0"/>
        <w:numPr>
          <w:ilvl w:val="2"/>
          <w:numId w:val="5"/>
        </w:numPr>
        <w:tabs>
          <w:tab w:val="left" w:pos="1134"/>
          <w:tab w:val="left" w:pos="1843"/>
        </w:tabs>
        <w:autoSpaceDE w:val="0"/>
        <w:autoSpaceDN w:val="0"/>
        <w:adjustRightInd w:val="0"/>
        <w:ind w:left="0" w:firstLine="1134"/>
        <w:jc w:val="both"/>
        <w:rPr>
          <w:szCs w:val="20"/>
        </w:rPr>
      </w:pPr>
      <w:r w:rsidRPr="00564776">
        <w:t xml:space="preserve">За каждый факт неисполнения или ненадлежащего исполнения </w:t>
      </w:r>
      <w:r w:rsidRPr="00C6757D">
        <w:rPr>
          <w:color w:val="000000" w:themeColor="text1"/>
        </w:rPr>
        <w:t xml:space="preserve">Подрядчиком </w:t>
      </w:r>
      <w:r w:rsidRPr="00564776">
        <w:t>обязательств, предусмотренных Контракт</w:t>
      </w:r>
      <w:r>
        <w:t>ом</w:t>
      </w:r>
      <w:r w:rsidRPr="00564776">
        <w:t xml:space="preserve">, которые не имеют стоимостного выражения, размер штрафа устанавливается  </w:t>
      </w:r>
      <w:r w:rsidRPr="00C6757D">
        <w:rPr>
          <w:color w:val="22272F"/>
          <w:shd w:val="clear" w:color="auto" w:fill="FFFFFF"/>
        </w:rPr>
        <w:t>(при наличии в контракте таких обязательств)</w:t>
      </w:r>
      <w:r>
        <w:t xml:space="preserve"> </w:t>
      </w:r>
      <w:r w:rsidRPr="00564776">
        <w:t>в сумм</w:t>
      </w:r>
      <w:r>
        <w:t>е</w:t>
      </w:r>
      <w:proofErr w:type="gramStart"/>
      <w:r w:rsidRPr="00564776">
        <w:t xml:space="preserve"> </w:t>
      </w:r>
      <w:r>
        <w:t>_____</w:t>
      </w:r>
      <w:r w:rsidRPr="00564776">
        <w:t xml:space="preserve"> </w:t>
      </w:r>
      <w:r w:rsidRPr="00C6757D">
        <w:rPr>
          <w:i/>
        </w:rPr>
        <w:t xml:space="preserve">(______________) </w:t>
      </w:r>
      <w:proofErr w:type="gramEnd"/>
      <w:r w:rsidRPr="00C6757D">
        <w:rPr>
          <w:i/>
        </w:rPr>
        <w:t xml:space="preserve">рублей </w:t>
      </w:r>
      <w:r w:rsidRPr="00564776">
        <w:rPr>
          <w:vertAlign w:val="superscript"/>
        </w:rPr>
        <w:footnoteReference w:id="3"/>
      </w:r>
      <w:r w:rsidRPr="00564776">
        <w:t xml:space="preserve">.        </w:t>
      </w:r>
    </w:p>
    <w:p w:rsidR="00321237" w:rsidRPr="00C6757D" w:rsidRDefault="00321237" w:rsidP="00652592">
      <w:pPr>
        <w:pStyle w:val="a4"/>
        <w:widowControl w:val="0"/>
        <w:numPr>
          <w:ilvl w:val="2"/>
          <w:numId w:val="5"/>
        </w:numPr>
        <w:tabs>
          <w:tab w:val="left" w:pos="1134"/>
          <w:tab w:val="left" w:pos="1843"/>
        </w:tabs>
        <w:autoSpaceDE w:val="0"/>
        <w:autoSpaceDN w:val="0"/>
        <w:adjustRightInd w:val="0"/>
        <w:ind w:left="0" w:firstLine="1134"/>
        <w:jc w:val="both"/>
        <w:rPr>
          <w:szCs w:val="20"/>
        </w:rPr>
      </w:pPr>
      <w:r w:rsidRPr="002F07BA">
        <w:t xml:space="preserve">За неисполнение </w:t>
      </w:r>
      <w:r w:rsidRPr="002F07BA">
        <w:rPr>
          <w:lang w:eastAsia="en-US"/>
        </w:rPr>
        <w:t>или ненадлежащее исполнение</w:t>
      </w:r>
      <w:r w:rsidRPr="002F07BA">
        <w:t xml:space="preserve"> услови</w:t>
      </w:r>
      <w:r>
        <w:t>я</w:t>
      </w:r>
      <w:r w:rsidRPr="002F07BA">
        <w:t xml:space="preserve">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w:t>
      </w:r>
      <w:r w:rsidRPr="002F07BA">
        <w:rPr>
          <w:lang w:eastAsia="en-US"/>
        </w:rPr>
        <w:t>в том числе:</w:t>
      </w:r>
    </w:p>
    <w:p w:rsidR="00321237" w:rsidRPr="002F07BA" w:rsidRDefault="00321237" w:rsidP="00321237">
      <w:pPr>
        <w:autoSpaceDE w:val="0"/>
        <w:autoSpaceDN w:val="0"/>
        <w:adjustRightInd w:val="0"/>
        <w:ind w:firstLine="720"/>
        <w:jc w:val="both"/>
        <w:rPr>
          <w:lang w:eastAsia="en-US"/>
        </w:rPr>
      </w:pPr>
      <w:r w:rsidRPr="002F07BA">
        <w:rPr>
          <w:lang w:eastAsia="en-US"/>
        </w:rPr>
        <w:lastRenderedPageBreak/>
        <w:t xml:space="preserve">а) за представление документов, указанных в </w:t>
      </w:r>
      <w:hyperlink w:anchor="sub_1102" w:history="1">
        <w:r w:rsidRPr="002F07BA">
          <w:rPr>
            <w:lang w:eastAsia="en-US"/>
          </w:rPr>
          <w:t>пунктах 1</w:t>
        </w:r>
        <w:r>
          <w:rPr>
            <w:lang w:eastAsia="en-US"/>
          </w:rPr>
          <w:t>1</w:t>
        </w:r>
        <w:r w:rsidRPr="002F07BA">
          <w:rPr>
            <w:lang w:eastAsia="en-US"/>
          </w:rPr>
          <w:t>.2-1</w:t>
        </w:r>
        <w:r>
          <w:rPr>
            <w:lang w:eastAsia="en-US"/>
          </w:rPr>
          <w:t>1</w:t>
        </w:r>
        <w:r w:rsidRPr="002F07BA">
          <w:rPr>
            <w:lang w:eastAsia="en-US"/>
          </w:rPr>
          <w:t>.4</w:t>
        </w:r>
      </w:hyperlink>
      <w:r w:rsidRPr="002F07BA">
        <w:rPr>
          <w:lang w:eastAsia="en-US"/>
        </w:rPr>
        <w:t xml:space="preserve"> настоящего Контракта, содержащих недостоверные сведения, либо их непредставление или представление таких документов с нарушением установленных сроков;</w:t>
      </w:r>
    </w:p>
    <w:p w:rsidR="00321237" w:rsidRDefault="00321237" w:rsidP="00321237">
      <w:pPr>
        <w:autoSpaceDE w:val="0"/>
        <w:autoSpaceDN w:val="0"/>
        <w:adjustRightInd w:val="0"/>
        <w:ind w:firstLine="720"/>
        <w:jc w:val="both"/>
      </w:pPr>
      <w:r w:rsidRPr="002F07BA">
        <w:rPr>
          <w:lang w:eastAsia="en-US"/>
        </w:rPr>
        <w:t xml:space="preserve">б) за </w:t>
      </w:r>
      <w:proofErr w:type="gramStart"/>
      <w:r w:rsidRPr="002F07BA">
        <w:rPr>
          <w:lang w:eastAsia="en-US"/>
        </w:rPr>
        <w:t>не привлечение</w:t>
      </w:r>
      <w:proofErr w:type="gramEnd"/>
      <w:r w:rsidRPr="002F07BA">
        <w:rPr>
          <w:lang w:eastAsia="en-US"/>
        </w:rPr>
        <w:t xml:space="preserve"> субподрядчиков, соисполнителей в объеме, установленном в п.1</w:t>
      </w:r>
      <w:r>
        <w:rPr>
          <w:lang w:eastAsia="en-US"/>
        </w:rPr>
        <w:t>1</w:t>
      </w:r>
      <w:r w:rsidRPr="002F07BA">
        <w:rPr>
          <w:lang w:eastAsia="en-US"/>
        </w:rPr>
        <w:t xml:space="preserve">.1 </w:t>
      </w:r>
      <w:r>
        <w:rPr>
          <w:lang w:eastAsia="en-US"/>
        </w:rPr>
        <w:t>Контракта,</w:t>
      </w:r>
    </w:p>
    <w:p w:rsidR="00321237" w:rsidRPr="002F07BA" w:rsidRDefault="00B252C7" w:rsidP="00321237">
      <w:pPr>
        <w:autoSpaceDE w:val="0"/>
        <w:autoSpaceDN w:val="0"/>
        <w:adjustRightInd w:val="0"/>
        <w:jc w:val="both"/>
        <w:rPr>
          <w:lang w:eastAsia="en-US"/>
        </w:rPr>
      </w:pPr>
      <w:r>
        <w:t xml:space="preserve">            </w:t>
      </w:r>
      <w:r w:rsidR="00321237" w:rsidRPr="002F07BA">
        <w:t>штраф устанавливается в</w:t>
      </w:r>
      <w:r w:rsidR="00321237">
        <w:t xml:space="preserve"> размере 5% объема  </w:t>
      </w:r>
      <w:r w:rsidR="00DF7A23">
        <w:t xml:space="preserve">такого </w:t>
      </w:r>
      <w:r w:rsidR="00321237">
        <w:t>привлечения.</w:t>
      </w:r>
    </w:p>
    <w:p w:rsidR="00005FB5" w:rsidRPr="00C6757D" w:rsidRDefault="00005FB5" w:rsidP="00652592">
      <w:pPr>
        <w:pStyle w:val="a4"/>
        <w:widowControl w:val="0"/>
        <w:numPr>
          <w:ilvl w:val="2"/>
          <w:numId w:val="5"/>
        </w:numPr>
        <w:tabs>
          <w:tab w:val="left" w:pos="1134"/>
          <w:tab w:val="left" w:pos="1701"/>
        </w:tabs>
        <w:autoSpaceDE w:val="0"/>
        <w:autoSpaceDN w:val="0"/>
        <w:adjustRightInd w:val="0"/>
        <w:ind w:left="0" w:firstLine="1134"/>
        <w:jc w:val="both"/>
        <w:rPr>
          <w:szCs w:val="20"/>
        </w:rPr>
      </w:pPr>
      <w:proofErr w:type="gramStart"/>
      <w:r w:rsidRPr="00C6757D">
        <w:rPr>
          <w:rFonts w:eastAsiaTheme="minorHAnsi"/>
          <w:lang w:eastAsia="en-US"/>
        </w:rPr>
        <w:t xml:space="preserve">Пеня начисляется за каждый день просрочки исполнения </w:t>
      </w:r>
      <w:r w:rsidRPr="00C6757D">
        <w:rPr>
          <w:color w:val="000000" w:themeColor="text1"/>
        </w:rPr>
        <w:t xml:space="preserve">Подрядчиком </w:t>
      </w:r>
      <w:r w:rsidRPr="00C6757D">
        <w:rPr>
          <w:rFonts w:eastAsiaTheme="minorHAnsi"/>
          <w:lang w:eastAsia="en-US"/>
        </w:rPr>
        <w:t xml:space="preserve">обязательства, предусмотренного Контрактом, начиная со дня, следующего после дня истечения установленного Контрактом срока исполнения обязательства, в размере одной трехсотой действующей на дату уплаты пени ключевой </w:t>
      </w:r>
      <w:hyperlink r:id="rId18" w:history="1">
        <w:r w:rsidRPr="00C6757D">
          <w:rPr>
            <w:rFonts w:eastAsiaTheme="minorHAnsi"/>
            <w:color w:val="000000" w:themeColor="text1"/>
            <w:lang w:eastAsia="en-US"/>
          </w:rPr>
          <w:t xml:space="preserve">ставки </w:t>
        </w:r>
      </w:hyperlink>
      <w:r w:rsidRPr="00C6757D">
        <w:rPr>
          <w:rFonts w:eastAsiaTheme="minorHAnsi"/>
          <w:color w:val="000000" w:themeColor="text1"/>
          <w:lang w:eastAsia="en-US"/>
        </w:rPr>
        <w:t>Центрального банка Российской Федерации от цены Контракта, уменьшенной на сумму, пропорцио</w:t>
      </w:r>
      <w:r w:rsidRPr="00C6757D">
        <w:rPr>
          <w:rFonts w:eastAsiaTheme="minorHAnsi"/>
          <w:lang w:eastAsia="en-US"/>
        </w:rPr>
        <w:t>нальную объему обязательств, предусмотренных Контрактом и фактически исполненных поставщиком (подрядчиком, исполнителем)</w:t>
      </w:r>
      <w:r w:rsidR="00C6757D" w:rsidRPr="00C6757D">
        <w:rPr>
          <w:rFonts w:eastAsiaTheme="minorHAnsi"/>
          <w:lang w:eastAsia="en-US"/>
        </w:rPr>
        <w:t xml:space="preserve"> (согласно ч.7 ст.34</w:t>
      </w:r>
      <w:proofErr w:type="gramEnd"/>
      <w:r w:rsidR="00C6757D" w:rsidRPr="00C6757D">
        <w:rPr>
          <w:rFonts w:eastAsiaTheme="minorHAnsi"/>
          <w:lang w:eastAsia="en-US"/>
        </w:rPr>
        <w:t xml:space="preserve"> </w:t>
      </w:r>
      <w:proofErr w:type="gramStart"/>
      <w:r w:rsidR="00C6757D" w:rsidRPr="00C6757D">
        <w:rPr>
          <w:rFonts w:eastAsiaTheme="minorHAnsi"/>
          <w:lang w:eastAsia="en-US"/>
        </w:rPr>
        <w:t>Закона №44-ФЗ)</w:t>
      </w:r>
      <w:r w:rsidRPr="00C6757D">
        <w:rPr>
          <w:rFonts w:eastAsiaTheme="minorHAnsi"/>
          <w:lang w:eastAsia="en-US"/>
        </w:rPr>
        <w:t>.</w:t>
      </w:r>
      <w:proofErr w:type="gramEnd"/>
    </w:p>
    <w:p w:rsidR="00005FB5" w:rsidRPr="00005FB5" w:rsidRDefault="00005FB5" w:rsidP="00652592">
      <w:pPr>
        <w:pStyle w:val="a4"/>
        <w:widowControl w:val="0"/>
        <w:numPr>
          <w:ilvl w:val="1"/>
          <w:numId w:val="5"/>
        </w:numPr>
        <w:tabs>
          <w:tab w:val="left" w:pos="1134"/>
        </w:tabs>
        <w:autoSpaceDE w:val="0"/>
        <w:autoSpaceDN w:val="0"/>
        <w:adjustRightInd w:val="0"/>
        <w:ind w:left="0" w:firstLine="709"/>
        <w:jc w:val="both"/>
        <w:rPr>
          <w:szCs w:val="20"/>
        </w:rPr>
      </w:pPr>
      <w:r w:rsidRPr="00005FB5">
        <w:rPr>
          <w:shd w:val="clear" w:color="auto" w:fill="FFFFFF"/>
        </w:rPr>
        <w:t xml:space="preserve">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(подрядчик, исполнитель) вправе потребовать уплаты неустоек (штрафов, пеней). </w:t>
      </w:r>
    </w:p>
    <w:p w:rsidR="00005FB5" w:rsidRPr="0066646F" w:rsidRDefault="00005FB5" w:rsidP="00652592">
      <w:pPr>
        <w:pStyle w:val="a4"/>
        <w:widowControl w:val="0"/>
        <w:numPr>
          <w:ilvl w:val="2"/>
          <w:numId w:val="5"/>
        </w:numPr>
        <w:tabs>
          <w:tab w:val="left" w:pos="1134"/>
          <w:tab w:val="left" w:pos="1843"/>
        </w:tabs>
        <w:autoSpaceDE w:val="0"/>
        <w:autoSpaceDN w:val="0"/>
        <w:adjustRightInd w:val="0"/>
        <w:ind w:left="0" w:firstLine="1134"/>
        <w:jc w:val="both"/>
      </w:pPr>
      <w:r w:rsidRPr="0066646F">
        <w:rPr>
          <w:shd w:val="clear" w:color="auto" w:fill="FFFFFF"/>
        </w:rPr>
        <w:t xml:space="preserve">Пеня начисляется за каждый день просрочки исполнения </w:t>
      </w:r>
      <w:r w:rsidR="0066646F">
        <w:rPr>
          <w:shd w:val="clear" w:color="auto" w:fill="FFFFFF"/>
        </w:rPr>
        <w:t xml:space="preserve">Заказчиком </w:t>
      </w:r>
      <w:r w:rsidRPr="0066646F">
        <w:rPr>
          <w:shd w:val="clear" w:color="auto" w:fill="FFFFFF"/>
        </w:rPr>
        <w:t xml:space="preserve">обязательства, предусмотренного </w:t>
      </w:r>
      <w:r w:rsidR="0066646F">
        <w:rPr>
          <w:shd w:val="clear" w:color="auto" w:fill="FFFFFF"/>
        </w:rPr>
        <w:t>К</w:t>
      </w:r>
      <w:r w:rsidRPr="0066646F">
        <w:rPr>
          <w:shd w:val="clear" w:color="auto" w:fill="FFFFFF"/>
        </w:rPr>
        <w:t>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w:t>
      </w:r>
      <w:hyperlink r:id="rId19" w:anchor="/document/10180094/entry/100" w:history="1">
        <w:r w:rsidRPr="0066646F">
          <w:rPr>
            <w:shd w:val="clear" w:color="auto" w:fill="FFFFFF"/>
          </w:rPr>
          <w:t>ключевой ставки</w:t>
        </w:r>
      </w:hyperlink>
      <w:r w:rsidRPr="0066646F">
        <w:rPr>
          <w:shd w:val="clear" w:color="auto" w:fill="FFFFFF"/>
        </w:rPr>
        <w:t xml:space="preserve"> Центрального банка Российской Федерации от не уплаченной в срок суммы </w:t>
      </w:r>
      <w:r w:rsidR="00A578EA" w:rsidRPr="00C6757D">
        <w:rPr>
          <w:rFonts w:eastAsiaTheme="minorHAnsi"/>
          <w:lang w:eastAsia="en-US"/>
        </w:rPr>
        <w:t>(согласно ч.</w:t>
      </w:r>
      <w:r w:rsidR="00A578EA">
        <w:rPr>
          <w:rFonts w:eastAsiaTheme="minorHAnsi"/>
          <w:lang w:eastAsia="en-US"/>
        </w:rPr>
        <w:t>5</w:t>
      </w:r>
      <w:r w:rsidR="00A578EA" w:rsidRPr="00C6757D">
        <w:rPr>
          <w:rFonts w:eastAsiaTheme="minorHAnsi"/>
          <w:lang w:eastAsia="en-US"/>
        </w:rPr>
        <w:t xml:space="preserve"> ст.34 Закона №44-ФЗ).</w:t>
      </w:r>
    </w:p>
    <w:p w:rsidR="0066646F" w:rsidRPr="00AC0BBC" w:rsidRDefault="0066646F" w:rsidP="00652592">
      <w:pPr>
        <w:pStyle w:val="a4"/>
        <w:widowControl w:val="0"/>
        <w:numPr>
          <w:ilvl w:val="2"/>
          <w:numId w:val="5"/>
        </w:numPr>
        <w:tabs>
          <w:tab w:val="left" w:pos="1134"/>
          <w:tab w:val="left" w:pos="1843"/>
        </w:tabs>
        <w:autoSpaceDE w:val="0"/>
        <w:autoSpaceDN w:val="0"/>
        <w:adjustRightInd w:val="0"/>
        <w:ind w:left="0" w:firstLine="1134"/>
        <w:jc w:val="both"/>
      </w:pPr>
      <w:r w:rsidRPr="00AC0BBC">
        <w:rPr>
          <w:shd w:val="clear" w:color="auto" w:fill="FFFFFF"/>
        </w:rPr>
        <w:t xml:space="preserve">Штрафы начисляются за ненадлежащее исполнение </w:t>
      </w:r>
      <w:r>
        <w:rPr>
          <w:shd w:val="clear" w:color="auto" w:fill="FFFFFF"/>
        </w:rPr>
        <w:t>З</w:t>
      </w:r>
      <w:r w:rsidRPr="00AC0BBC">
        <w:rPr>
          <w:shd w:val="clear" w:color="auto" w:fill="FFFFFF"/>
        </w:rPr>
        <w:t xml:space="preserve">аказчиком обязательств, предусмотренных </w:t>
      </w:r>
      <w:r>
        <w:rPr>
          <w:shd w:val="clear" w:color="auto" w:fill="FFFFFF"/>
        </w:rPr>
        <w:t>К</w:t>
      </w:r>
      <w:r w:rsidRPr="00AC0BBC">
        <w:rPr>
          <w:shd w:val="clear" w:color="auto" w:fill="FFFFFF"/>
        </w:rPr>
        <w:t>онтрактом, за исключением просрочки исполнения</w:t>
      </w:r>
      <w:r>
        <w:rPr>
          <w:shd w:val="clear" w:color="auto" w:fill="FFFFFF"/>
        </w:rPr>
        <w:t xml:space="preserve"> обязательств, предусмотренных К</w:t>
      </w:r>
      <w:r w:rsidRPr="00AC0BBC">
        <w:rPr>
          <w:shd w:val="clear" w:color="auto" w:fill="FFFFFF"/>
        </w:rPr>
        <w:t>онтрактом. </w:t>
      </w:r>
    </w:p>
    <w:p w:rsidR="00005FB5" w:rsidRPr="00AC0BBC" w:rsidRDefault="00005FB5" w:rsidP="00652592">
      <w:pPr>
        <w:pStyle w:val="a4"/>
        <w:widowControl w:val="0"/>
        <w:numPr>
          <w:ilvl w:val="2"/>
          <w:numId w:val="5"/>
        </w:numPr>
        <w:tabs>
          <w:tab w:val="left" w:pos="1134"/>
          <w:tab w:val="left" w:pos="1843"/>
        </w:tabs>
        <w:autoSpaceDE w:val="0"/>
        <w:autoSpaceDN w:val="0"/>
        <w:adjustRightInd w:val="0"/>
        <w:ind w:left="0" w:firstLine="1134"/>
        <w:jc w:val="both"/>
        <w:rPr>
          <w:szCs w:val="20"/>
        </w:rPr>
      </w:pPr>
      <w:r w:rsidRPr="00295599">
        <w:t>За каждый ф</w:t>
      </w:r>
      <w:r>
        <w:t>акт неисполнения З</w:t>
      </w:r>
      <w:r w:rsidRPr="00295599">
        <w:t>аказчиком</w:t>
      </w:r>
      <w:r>
        <w:t xml:space="preserve"> обязательств, предусмотренных К</w:t>
      </w:r>
      <w:r w:rsidRPr="00295599">
        <w:t xml:space="preserve">онтрактом, за исключением просрочки исполнения обязательств, предусмотренных </w:t>
      </w:r>
      <w:r>
        <w:t>К</w:t>
      </w:r>
      <w:r w:rsidRPr="00295599">
        <w:t xml:space="preserve">онтрактом, размер штрафа устанавливается в </w:t>
      </w:r>
      <w:r>
        <w:t>размере</w:t>
      </w:r>
      <w:proofErr w:type="gramStart"/>
      <w:r>
        <w:t xml:space="preserve"> ______</w:t>
      </w:r>
      <w:r w:rsidRPr="00295599">
        <w:t xml:space="preserve"> </w:t>
      </w:r>
      <w:r>
        <w:t>(</w:t>
      </w:r>
      <w:r w:rsidRPr="00AC0BBC">
        <w:rPr>
          <w:i/>
        </w:rPr>
        <w:t xml:space="preserve">_____________) </w:t>
      </w:r>
      <w:proofErr w:type="gramEnd"/>
      <w:r w:rsidRPr="00AC0BBC">
        <w:rPr>
          <w:i/>
        </w:rPr>
        <w:t>рублей.</w:t>
      </w:r>
      <w:r>
        <w:rPr>
          <w:rStyle w:val="a9"/>
          <w:i/>
        </w:rPr>
        <w:footnoteReference w:id="4"/>
      </w:r>
    </w:p>
    <w:p w:rsidR="00005FB5" w:rsidRPr="00005FB5" w:rsidRDefault="00005FB5" w:rsidP="00652592">
      <w:pPr>
        <w:pStyle w:val="a4"/>
        <w:widowControl w:val="0"/>
        <w:numPr>
          <w:ilvl w:val="1"/>
          <w:numId w:val="5"/>
        </w:numPr>
        <w:tabs>
          <w:tab w:val="left" w:pos="1134"/>
        </w:tabs>
        <w:autoSpaceDE w:val="0"/>
        <w:autoSpaceDN w:val="0"/>
        <w:adjustRightInd w:val="0"/>
        <w:ind w:left="0" w:firstLine="709"/>
        <w:jc w:val="both"/>
        <w:rPr>
          <w:szCs w:val="20"/>
        </w:rPr>
      </w:pPr>
      <w:r w:rsidRPr="00564776">
        <w:t>Общая сумма начисленн</w:t>
      </w:r>
      <w:r w:rsidR="001E136B">
        <w:t>ых</w:t>
      </w:r>
      <w:r w:rsidRPr="00564776">
        <w:t xml:space="preserve"> штрафов за ненадлежащее исполнение </w:t>
      </w:r>
      <w:r>
        <w:t>Стороной</w:t>
      </w:r>
      <w:r w:rsidRPr="00564776">
        <w:t xml:space="preserve"> обязательств, предусмотренных Контрактом, не может превышать цену Контракта.</w:t>
      </w:r>
    </w:p>
    <w:p w:rsidR="00005FB5" w:rsidRDefault="00005FB5" w:rsidP="00652592">
      <w:pPr>
        <w:pStyle w:val="a4"/>
        <w:widowControl w:val="0"/>
        <w:numPr>
          <w:ilvl w:val="1"/>
          <w:numId w:val="5"/>
        </w:numPr>
        <w:tabs>
          <w:tab w:val="left" w:pos="1134"/>
        </w:tabs>
        <w:autoSpaceDE w:val="0"/>
        <w:autoSpaceDN w:val="0"/>
        <w:adjustRightInd w:val="0"/>
        <w:ind w:left="0" w:firstLine="709"/>
        <w:jc w:val="both"/>
        <w:rPr>
          <w:szCs w:val="20"/>
        </w:rPr>
      </w:pPr>
      <w:r w:rsidRPr="00005FB5">
        <w:rPr>
          <w:szCs w:val="20"/>
        </w:rPr>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005FB5" w:rsidRPr="00005FB5" w:rsidRDefault="00005FB5" w:rsidP="00005FB5">
      <w:pPr>
        <w:widowControl w:val="0"/>
        <w:tabs>
          <w:tab w:val="left" w:pos="1134"/>
        </w:tabs>
        <w:autoSpaceDE w:val="0"/>
        <w:autoSpaceDN w:val="0"/>
        <w:adjustRightInd w:val="0"/>
        <w:ind w:firstLine="709"/>
        <w:jc w:val="both"/>
        <w:rPr>
          <w:szCs w:val="20"/>
        </w:rPr>
      </w:pPr>
      <w:r w:rsidRPr="00005FB5">
        <w:rPr>
          <w:szCs w:val="20"/>
        </w:rPr>
        <w:t>О наступлении обстоятельств непреодолимой силы  Сторона обязана немедленно в письменном виде уведомить другую Сторону.</w:t>
      </w:r>
    </w:p>
    <w:p w:rsidR="00005FB5" w:rsidRPr="00005FB5" w:rsidRDefault="00005FB5" w:rsidP="00005FB5">
      <w:pPr>
        <w:widowControl w:val="0"/>
        <w:tabs>
          <w:tab w:val="left" w:pos="1134"/>
        </w:tabs>
        <w:autoSpaceDE w:val="0"/>
        <w:autoSpaceDN w:val="0"/>
        <w:adjustRightInd w:val="0"/>
        <w:ind w:firstLine="709"/>
        <w:jc w:val="both"/>
        <w:rPr>
          <w:szCs w:val="20"/>
        </w:rPr>
      </w:pPr>
      <w:r w:rsidRPr="00005FB5">
        <w:rPr>
          <w:szCs w:val="20"/>
        </w:rPr>
        <w:t>Если Сторона не сообщит о наступлении обстоятельств непреодолимой силы, она лишается права ссылаться на него.</w:t>
      </w:r>
    </w:p>
    <w:p w:rsidR="00005FB5" w:rsidRDefault="00005FB5" w:rsidP="00652592">
      <w:pPr>
        <w:pStyle w:val="a4"/>
        <w:widowControl w:val="0"/>
        <w:numPr>
          <w:ilvl w:val="1"/>
          <w:numId w:val="5"/>
        </w:numPr>
        <w:ind w:left="0" w:firstLine="709"/>
        <w:jc w:val="both"/>
        <w:rPr>
          <w:szCs w:val="20"/>
        </w:rPr>
      </w:pPr>
      <w:r w:rsidRPr="00005FB5">
        <w:rPr>
          <w:szCs w:val="20"/>
        </w:rPr>
        <w:t xml:space="preserve"> Заказчик не несет ответственность за материальный ущерб, причиненный имуществу Исполнителя и его сотрудникам в результате утраты, порчи и прочих действий или бездействия сотрудников </w:t>
      </w:r>
      <w:r>
        <w:rPr>
          <w:szCs w:val="20"/>
        </w:rPr>
        <w:t>Подрядчика</w:t>
      </w:r>
      <w:r w:rsidRPr="00005FB5">
        <w:rPr>
          <w:szCs w:val="20"/>
        </w:rPr>
        <w:t xml:space="preserve"> либо третьих лиц в период выполнения обязательств по настоящему Контракту. </w:t>
      </w:r>
    </w:p>
    <w:p w:rsidR="00005FB5" w:rsidRPr="00005FB5" w:rsidRDefault="00005FB5" w:rsidP="00652592">
      <w:pPr>
        <w:pStyle w:val="a4"/>
        <w:widowControl w:val="0"/>
        <w:numPr>
          <w:ilvl w:val="1"/>
          <w:numId w:val="5"/>
        </w:numPr>
        <w:ind w:left="0" w:firstLine="709"/>
        <w:jc w:val="both"/>
        <w:rPr>
          <w:szCs w:val="20"/>
        </w:rPr>
      </w:pPr>
      <w:r>
        <w:rPr>
          <w:szCs w:val="20"/>
        </w:rPr>
        <w:t>Подрядчик</w:t>
      </w:r>
      <w:r w:rsidRPr="00005FB5">
        <w:rPr>
          <w:szCs w:val="20"/>
        </w:rPr>
        <w:t xml:space="preserve"> самостоятельно несет материальную ответственность </w:t>
      </w:r>
      <w:r w:rsidRPr="00005FB5">
        <w:rPr>
          <w:color w:val="000000" w:themeColor="text1"/>
          <w:spacing w:val="-1"/>
          <w:szCs w:val="26"/>
        </w:rPr>
        <w:t>за ущерб, причиненный по его вине  третьим   лицам,</w:t>
      </w:r>
      <w:r w:rsidRPr="00005FB5">
        <w:rPr>
          <w:color w:val="000000"/>
        </w:rPr>
        <w:t xml:space="preserve"> объектам </w:t>
      </w:r>
      <w:r w:rsidRPr="00564776">
        <w:t>окружающей среды и зеленых насаждений, объектам благоустройства</w:t>
      </w:r>
      <w:r w:rsidRPr="00005FB5">
        <w:rPr>
          <w:color w:val="000000" w:themeColor="text1"/>
          <w:spacing w:val="-1"/>
          <w:szCs w:val="26"/>
        </w:rPr>
        <w:t xml:space="preserve"> </w:t>
      </w:r>
      <w:r w:rsidRPr="00005FB5">
        <w:rPr>
          <w:szCs w:val="20"/>
        </w:rPr>
        <w:t xml:space="preserve">вследствие ненадлежащего исполнения </w:t>
      </w:r>
      <w:r w:rsidRPr="00005FB5">
        <w:rPr>
          <w:szCs w:val="20"/>
        </w:rPr>
        <w:lastRenderedPageBreak/>
        <w:t>обязательств по настоящему Контракту</w:t>
      </w:r>
      <w:r w:rsidRPr="00005FB5">
        <w:rPr>
          <w:color w:val="000000" w:themeColor="text1"/>
          <w:spacing w:val="-1"/>
          <w:szCs w:val="26"/>
        </w:rPr>
        <w:t xml:space="preserve">.  </w:t>
      </w:r>
    </w:p>
    <w:p w:rsidR="00005FB5" w:rsidRDefault="00005FB5" w:rsidP="00652592">
      <w:pPr>
        <w:pStyle w:val="a4"/>
        <w:widowControl w:val="0"/>
        <w:numPr>
          <w:ilvl w:val="1"/>
          <w:numId w:val="5"/>
        </w:numPr>
        <w:ind w:left="0" w:firstLine="709"/>
        <w:jc w:val="both"/>
        <w:rPr>
          <w:szCs w:val="20"/>
        </w:rPr>
      </w:pPr>
      <w:r w:rsidRPr="00005FB5">
        <w:rPr>
          <w:szCs w:val="20"/>
        </w:rPr>
        <w:t>Уплата неустоек не освобождает Стороны от исполнения своих обязательств по настоящему Контракту.</w:t>
      </w:r>
    </w:p>
    <w:p w:rsidR="00005FB5" w:rsidRPr="00005FB5" w:rsidRDefault="00005FB5" w:rsidP="00652592">
      <w:pPr>
        <w:pStyle w:val="a4"/>
        <w:widowControl w:val="0"/>
        <w:numPr>
          <w:ilvl w:val="1"/>
          <w:numId w:val="5"/>
        </w:numPr>
        <w:ind w:left="0" w:firstLine="709"/>
        <w:jc w:val="both"/>
        <w:rPr>
          <w:szCs w:val="20"/>
        </w:rPr>
      </w:pPr>
      <w:r w:rsidRPr="00005FB5">
        <w:rPr>
          <w:color w:val="000000" w:themeColor="text1"/>
          <w:spacing w:val="-1"/>
        </w:rPr>
        <w:t xml:space="preserve">Обязательство </w:t>
      </w:r>
      <w:r>
        <w:rPr>
          <w:szCs w:val="20"/>
        </w:rPr>
        <w:t>Подрядчика</w:t>
      </w:r>
      <w:r w:rsidRPr="00005FB5">
        <w:rPr>
          <w:color w:val="000000" w:themeColor="text1"/>
          <w:spacing w:val="-1"/>
        </w:rPr>
        <w:t xml:space="preserve"> по оплате неустойки (штрафа, пени) прекращается полностью зачетом встречного однородного требования Заказчика об уплате неустойки на основании статьи 410 Гражданского кодекса РФ. Оплата неустойки (штрафа, пени) осуществляется в порядке, </w:t>
      </w:r>
      <w:r w:rsidRPr="00C11D51">
        <w:rPr>
          <w:color w:val="000000" w:themeColor="text1"/>
          <w:spacing w:val="-1"/>
        </w:rPr>
        <w:t>установленном п. 2.7. Контракта.</w:t>
      </w:r>
    </w:p>
    <w:p w:rsidR="00005FB5" w:rsidRPr="00090FB3" w:rsidRDefault="00005FB5" w:rsidP="00652592">
      <w:pPr>
        <w:pStyle w:val="a4"/>
        <w:widowControl w:val="0"/>
        <w:numPr>
          <w:ilvl w:val="1"/>
          <w:numId w:val="5"/>
        </w:numPr>
        <w:ind w:left="0" w:firstLine="709"/>
        <w:jc w:val="both"/>
        <w:rPr>
          <w:szCs w:val="20"/>
        </w:rPr>
      </w:pPr>
      <w:r w:rsidRPr="00005FB5">
        <w:rPr>
          <w:color w:val="000000" w:themeColor="text1"/>
          <w:spacing w:val="-1"/>
        </w:rPr>
        <w:t>Также в</w:t>
      </w:r>
      <w:r w:rsidRPr="005A1DA0">
        <w:t xml:space="preserve"> случае </w:t>
      </w:r>
      <w:r w:rsidRPr="00564776">
        <w:t xml:space="preserve">неисполнения или ненадлежащего исполнения </w:t>
      </w:r>
      <w:r w:rsidR="009D6A48">
        <w:rPr>
          <w:szCs w:val="20"/>
        </w:rPr>
        <w:t>Подрядчико</w:t>
      </w:r>
      <w:r w:rsidRPr="00005FB5">
        <w:rPr>
          <w:szCs w:val="20"/>
        </w:rPr>
        <w:t xml:space="preserve">м </w:t>
      </w:r>
      <w:r w:rsidRPr="005A1DA0">
        <w:t>обязательств</w:t>
      </w:r>
      <w:r>
        <w:t>, предусмотренных</w:t>
      </w:r>
      <w:r w:rsidRPr="005A1DA0">
        <w:t xml:space="preserve"> Контракт</w:t>
      </w:r>
      <w:r>
        <w:t>ом,</w:t>
      </w:r>
      <w:r w:rsidRPr="005A1DA0">
        <w:t xml:space="preserve"> и </w:t>
      </w:r>
      <w:r>
        <w:t xml:space="preserve">уклонения его от </w:t>
      </w:r>
      <w:r w:rsidRPr="005A1DA0">
        <w:t xml:space="preserve"> уплаты неустойки на основании направленного Заказчиком требования, Заказчик вправе удовлетворить требования за счёт обеспечения исполнения Контракта (банковской гарантии, денежных средств, внесенных в качестве обеспечения).</w:t>
      </w:r>
    </w:p>
    <w:p w:rsidR="00090FB3" w:rsidRPr="00005FB5" w:rsidRDefault="00090FB3" w:rsidP="00090FB3">
      <w:pPr>
        <w:pStyle w:val="a4"/>
        <w:widowControl w:val="0"/>
        <w:ind w:left="709"/>
        <w:jc w:val="both"/>
        <w:rPr>
          <w:szCs w:val="20"/>
        </w:rPr>
      </w:pPr>
    </w:p>
    <w:p w:rsidR="00401C0F" w:rsidRPr="009E064D" w:rsidRDefault="00401C0F" w:rsidP="00652592">
      <w:pPr>
        <w:pStyle w:val="a4"/>
        <w:widowControl w:val="0"/>
        <w:numPr>
          <w:ilvl w:val="0"/>
          <w:numId w:val="5"/>
        </w:numPr>
        <w:autoSpaceDE w:val="0"/>
        <w:autoSpaceDN w:val="0"/>
        <w:adjustRightInd w:val="0"/>
        <w:jc w:val="center"/>
        <w:rPr>
          <w:b/>
          <w:caps/>
          <w:color w:val="000000" w:themeColor="text1"/>
          <w:sz w:val="22"/>
        </w:rPr>
      </w:pPr>
      <w:r w:rsidRPr="009E064D">
        <w:rPr>
          <w:b/>
          <w:caps/>
          <w:color w:val="000000" w:themeColor="text1"/>
          <w:sz w:val="22"/>
        </w:rPr>
        <w:t>Обеспечение исполнения контракта</w:t>
      </w:r>
      <w:r w:rsidR="00B736B2" w:rsidRPr="009E064D">
        <w:rPr>
          <w:b/>
          <w:caps/>
          <w:color w:val="000000" w:themeColor="text1"/>
          <w:sz w:val="22"/>
        </w:rPr>
        <w:t xml:space="preserve">. Обеспечение гарантийных </w:t>
      </w:r>
      <w:r w:rsidR="00B736B2" w:rsidRPr="009E064D">
        <w:rPr>
          <w:b/>
          <w:caps/>
          <w:sz w:val="22"/>
        </w:rPr>
        <w:t>обязательств</w:t>
      </w:r>
    </w:p>
    <w:p w:rsidR="00B736B2" w:rsidRDefault="00B736B2" w:rsidP="00B736B2">
      <w:pPr>
        <w:widowControl w:val="0"/>
        <w:autoSpaceDE w:val="0"/>
        <w:autoSpaceDN w:val="0"/>
        <w:adjustRightInd w:val="0"/>
        <w:rPr>
          <w:b/>
          <w:color w:val="000000" w:themeColor="text1"/>
        </w:rPr>
      </w:pPr>
    </w:p>
    <w:p w:rsidR="00B736B2" w:rsidRPr="00090FB3" w:rsidRDefault="00B736B2" w:rsidP="00652592">
      <w:pPr>
        <w:pStyle w:val="a4"/>
        <w:numPr>
          <w:ilvl w:val="1"/>
          <w:numId w:val="5"/>
        </w:numPr>
        <w:tabs>
          <w:tab w:val="left" w:pos="1276"/>
        </w:tabs>
        <w:ind w:left="0" w:firstLine="709"/>
        <w:jc w:val="both"/>
        <w:rPr>
          <w:color w:val="000000" w:themeColor="text1"/>
        </w:rPr>
      </w:pPr>
      <w:r w:rsidRPr="00090FB3">
        <w:rPr>
          <w:color w:val="000000" w:themeColor="text1"/>
        </w:rPr>
        <w:t xml:space="preserve">В целях </w:t>
      </w:r>
      <w:r w:rsidRPr="00090FB3">
        <w:rPr>
          <w:b/>
          <w:color w:val="000000" w:themeColor="text1"/>
        </w:rPr>
        <w:t>обеспечения исполнения</w:t>
      </w:r>
      <w:r w:rsidRPr="00090FB3">
        <w:rPr>
          <w:color w:val="000000" w:themeColor="text1"/>
        </w:rPr>
        <w:t xml:space="preserve"> своих обязательств по настоящему Контракту Подрядчик до заключения Контракта предоставляет Заказчику </w:t>
      </w:r>
      <w:r w:rsidRPr="00AB571B">
        <w:rPr>
          <w:b/>
          <w:color w:val="000000" w:themeColor="text1"/>
        </w:rPr>
        <w:t>обеспечение исполнения Контракта</w:t>
      </w:r>
      <w:r w:rsidRPr="00090FB3">
        <w:rPr>
          <w:color w:val="000000" w:themeColor="text1"/>
        </w:rPr>
        <w:t xml:space="preserve"> в размере 10% от НМЦК на сумму </w:t>
      </w:r>
      <w:r w:rsidR="00DB178C" w:rsidRPr="00090FB3">
        <w:rPr>
          <w:b/>
          <w:color w:val="000000" w:themeColor="text1"/>
        </w:rPr>
        <w:t>58 316 965</w:t>
      </w:r>
      <w:r w:rsidR="00DB178C" w:rsidRPr="00090FB3">
        <w:rPr>
          <w:color w:val="000000" w:themeColor="text1"/>
        </w:rPr>
        <w:t> </w:t>
      </w:r>
      <w:r w:rsidR="00DB178C" w:rsidRPr="00090FB3">
        <w:rPr>
          <w:b/>
          <w:color w:val="000000" w:themeColor="text1"/>
        </w:rPr>
        <w:t>(пятьдесят восемь миллионов триста шестнадцать тысяч девятьсот шестьдесят пять) рублей 20 коп</w:t>
      </w:r>
      <w:proofErr w:type="gramStart"/>
      <w:r w:rsidR="00DB178C" w:rsidRPr="00090FB3">
        <w:rPr>
          <w:b/>
          <w:color w:val="000000" w:themeColor="text1"/>
        </w:rPr>
        <w:t xml:space="preserve">., </w:t>
      </w:r>
      <w:proofErr w:type="gramEnd"/>
      <w:r w:rsidRPr="00090FB3">
        <w:rPr>
          <w:color w:val="000000" w:themeColor="text1"/>
        </w:rPr>
        <w:t xml:space="preserve">в соответствии с требованиями документации об аукционе. </w:t>
      </w:r>
    </w:p>
    <w:p w:rsidR="001E61BB" w:rsidRPr="001E61BB" w:rsidRDefault="001E61BB" w:rsidP="00652592">
      <w:pPr>
        <w:pStyle w:val="a4"/>
        <w:numPr>
          <w:ilvl w:val="1"/>
          <w:numId w:val="5"/>
        </w:numPr>
        <w:tabs>
          <w:tab w:val="left" w:pos="1276"/>
        </w:tabs>
        <w:ind w:left="0" w:firstLine="720"/>
        <w:jc w:val="both"/>
        <w:rPr>
          <w:color w:val="000000" w:themeColor="text1"/>
        </w:rPr>
      </w:pPr>
      <w:r w:rsidRPr="001E61BB">
        <w:rPr>
          <w:color w:val="000000" w:themeColor="text1"/>
        </w:rPr>
        <w:t>Если при проведен</w:t>
      </w:r>
      <w:proofErr w:type="gramStart"/>
      <w:r w:rsidRPr="001E61BB">
        <w:rPr>
          <w:color w:val="000000" w:themeColor="text1"/>
        </w:rPr>
        <w:t>ии ау</w:t>
      </w:r>
      <w:proofErr w:type="gramEnd"/>
      <w:r w:rsidRPr="001E61BB">
        <w:rPr>
          <w:color w:val="000000" w:themeColor="text1"/>
        </w:rPr>
        <w:t>кциона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контракт заключается только после предоставления обеспечения исполнения контракта в размере, превышающем в полтора раза размер обеспечения, указанный в п.</w:t>
      </w:r>
      <w:r w:rsidR="00090FB3">
        <w:rPr>
          <w:color w:val="000000" w:themeColor="text1"/>
        </w:rPr>
        <w:t>9</w:t>
      </w:r>
      <w:r w:rsidRPr="001E61BB">
        <w:rPr>
          <w:color w:val="000000" w:themeColor="text1"/>
        </w:rPr>
        <w:t xml:space="preserve">.1. </w:t>
      </w:r>
      <w:r w:rsidRPr="00743348">
        <w:t>Контракта,</w:t>
      </w:r>
      <w:r w:rsidRPr="001E61BB">
        <w:rPr>
          <w:shd w:val="clear" w:color="auto" w:fill="FFFFFF"/>
        </w:rPr>
        <w:t xml:space="preserve"> в соответствии с </w:t>
      </w:r>
      <w:hyperlink r:id="rId20" w:anchor="/document/70353464/entry/373" w:history="1">
        <w:r w:rsidRPr="001E61BB">
          <w:rPr>
            <w:shd w:val="clear" w:color="auto" w:fill="FFFFFF"/>
          </w:rPr>
          <w:t>ч. </w:t>
        </w:r>
      </w:hyperlink>
      <w:r w:rsidR="002E199B">
        <w:rPr>
          <w:shd w:val="clear" w:color="auto" w:fill="FFFFFF"/>
        </w:rPr>
        <w:t>1</w:t>
      </w:r>
      <w:r w:rsidRPr="001E61BB">
        <w:rPr>
          <w:shd w:val="clear" w:color="auto" w:fill="FFFFFF"/>
        </w:rPr>
        <w:t> ст. 37 Федерального закона №44-ФЗ</w:t>
      </w:r>
      <w:r w:rsidR="002E199B">
        <w:rPr>
          <w:shd w:val="clear" w:color="auto" w:fill="FFFFFF"/>
        </w:rPr>
        <w:t>.</w:t>
      </w:r>
    </w:p>
    <w:p w:rsidR="00B736B2" w:rsidRPr="001E61BB" w:rsidRDefault="00B736B2" w:rsidP="00652592">
      <w:pPr>
        <w:pStyle w:val="a4"/>
        <w:numPr>
          <w:ilvl w:val="1"/>
          <w:numId w:val="5"/>
        </w:numPr>
        <w:tabs>
          <w:tab w:val="left" w:pos="1276"/>
        </w:tabs>
        <w:ind w:left="0" w:firstLine="720"/>
        <w:jc w:val="both"/>
        <w:rPr>
          <w:color w:val="000000" w:themeColor="text1"/>
        </w:rPr>
      </w:pPr>
      <w:r w:rsidRPr="001E61BB">
        <w:rPr>
          <w:color w:val="000000" w:themeColor="text1"/>
        </w:rPr>
        <w:t>В случае если участником закупки, с которым заключается контракт, является казенное учреждение, обеспечение исполнения контракта не требуется.</w:t>
      </w:r>
    </w:p>
    <w:p w:rsidR="00B736B2" w:rsidRPr="00DB178C" w:rsidRDefault="00B736B2" w:rsidP="00652592">
      <w:pPr>
        <w:pStyle w:val="a4"/>
        <w:numPr>
          <w:ilvl w:val="1"/>
          <w:numId w:val="5"/>
        </w:numPr>
        <w:tabs>
          <w:tab w:val="left" w:pos="1276"/>
        </w:tabs>
        <w:ind w:left="0" w:firstLine="720"/>
        <w:jc w:val="both"/>
        <w:rPr>
          <w:color w:val="000000" w:themeColor="text1"/>
        </w:rPr>
      </w:pPr>
      <w:r>
        <w:t>Подрядчик</w:t>
      </w:r>
      <w:r w:rsidRPr="00EC12DF">
        <w:t xml:space="preserve"> предоставляет Заказчику </w:t>
      </w:r>
      <w:r w:rsidRPr="003E5F76">
        <w:rPr>
          <w:b/>
        </w:rPr>
        <w:t>обеспечение гарантийных обязательств</w:t>
      </w:r>
      <w:r w:rsidRPr="00EC12DF">
        <w:t xml:space="preserve">, </w:t>
      </w:r>
      <w:r w:rsidRPr="003E5F76">
        <w:rPr>
          <w:b/>
        </w:rPr>
        <w:t>у</w:t>
      </w:r>
      <w:r w:rsidR="00C15B30">
        <w:rPr>
          <w:b/>
        </w:rPr>
        <w:t>становленных</w:t>
      </w:r>
      <w:r w:rsidRPr="003E5F76">
        <w:rPr>
          <w:b/>
        </w:rPr>
        <w:t xml:space="preserve"> в </w:t>
      </w:r>
      <w:r w:rsidR="00C15B30">
        <w:rPr>
          <w:b/>
        </w:rPr>
        <w:t>разделе 4</w:t>
      </w:r>
      <w:r w:rsidRPr="003E5F76">
        <w:rPr>
          <w:b/>
        </w:rPr>
        <w:t xml:space="preserve"> Контракта,</w:t>
      </w:r>
      <w:r w:rsidRPr="00EC12DF">
        <w:t xml:space="preserve"> </w:t>
      </w:r>
      <w:r>
        <w:rPr>
          <w:b/>
          <w:color w:val="000000" w:themeColor="text1"/>
        </w:rPr>
        <w:t>в размере 0,5</w:t>
      </w:r>
      <w:r w:rsidRPr="003E5F76">
        <w:rPr>
          <w:b/>
          <w:color w:val="000000" w:themeColor="text1"/>
        </w:rPr>
        <w:t>%</w:t>
      </w:r>
      <w:r w:rsidRPr="003E5F76">
        <w:rPr>
          <w:color w:val="000000" w:themeColor="text1"/>
        </w:rPr>
        <w:t xml:space="preserve">  от  начальной (максималь</w:t>
      </w:r>
      <w:r>
        <w:rPr>
          <w:color w:val="000000" w:themeColor="text1"/>
        </w:rPr>
        <w:t xml:space="preserve">ной) цены контракта, что составляет </w:t>
      </w:r>
      <w:r w:rsidR="00DB178C" w:rsidRPr="00DB178C">
        <w:rPr>
          <w:b/>
        </w:rPr>
        <w:t>2 915 848 </w:t>
      </w:r>
      <w:r w:rsidR="00DB178C" w:rsidRPr="00DB178C">
        <w:rPr>
          <w:b/>
          <w:color w:val="000000" w:themeColor="text1"/>
        </w:rPr>
        <w:t>(два миллиона девятьсот пятнадцать тысяч восемьсот сорок восемь) рублей 26 коп.,</w:t>
      </w:r>
      <w:r w:rsidRPr="00DB178C">
        <w:rPr>
          <w:b/>
          <w:color w:val="000000" w:themeColor="text1"/>
        </w:rPr>
        <w:t xml:space="preserve"> </w:t>
      </w:r>
      <w:r w:rsidRPr="00DB178C">
        <w:rPr>
          <w:color w:val="000000" w:themeColor="text1"/>
        </w:rPr>
        <w:t>в соответствии с требованиями документации об аукционе.</w:t>
      </w:r>
      <w:r w:rsidRPr="00DB178C">
        <w:rPr>
          <w:b/>
        </w:rPr>
        <w:t xml:space="preserve"> </w:t>
      </w:r>
      <w:r w:rsidRPr="00982A45">
        <w:t>Обеспечение га</w:t>
      </w:r>
      <w:r>
        <w:t>рантийных обязательств Подрядчик</w:t>
      </w:r>
      <w:r w:rsidRPr="00982A45">
        <w:t xml:space="preserve"> предоставляет Заказчику до подписания Заказчиком Акта </w:t>
      </w:r>
      <w:r w:rsidR="00DB178C" w:rsidRPr="00DB178C">
        <w:rPr>
          <w:color w:val="000000" w:themeColor="text1"/>
        </w:rPr>
        <w:t>приемки законченных работ по ремонту участка автомобильной дороги.</w:t>
      </w:r>
    </w:p>
    <w:p w:rsidR="00B736B2" w:rsidRPr="0052345F" w:rsidRDefault="00B736B2" w:rsidP="00652592">
      <w:pPr>
        <w:pStyle w:val="a4"/>
        <w:numPr>
          <w:ilvl w:val="1"/>
          <w:numId w:val="5"/>
        </w:numPr>
        <w:tabs>
          <w:tab w:val="left" w:pos="1276"/>
        </w:tabs>
        <w:ind w:left="0" w:firstLine="709"/>
        <w:jc w:val="both"/>
        <w:rPr>
          <w:color w:val="000000" w:themeColor="text1"/>
        </w:rPr>
      </w:pPr>
      <w:r w:rsidRPr="0052345F">
        <w:rPr>
          <w:color w:val="000000" w:themeColor="text1"/>
        </w:rPr>
        <w:t xml:space="preserve">Исполнение контракта,  </w:t>
      </w:r>
      <w:r w:rsidRPr="00EC12DF">
        <w:t>гарантийны</w:t>
      </w:r>
      <w:r>
        <w:t>е</w:t>
      </w:r>
      <w:r w:rsidRPr="00EC12DF">
        <w:t xml:space="preserve"> обязательств</w:t>
      </w:r>
      <w:r>
        <w:t>а</w:t>
      </w:r>
      <w:r w:rsidRPr="0052345F">
        <w:rPr>
          <w:color w:val="000000" w:themeColor="text1"/>
        </w:rPr>
        <w:t xml:space="preserve"> могут обеспечиваться предоставлением банковской гарантии, выданной банком и соответствующей требованиям действующего законодательства, или внесением денежных средств на указанный заказчиком счет, на котором в соответствии с законодательством РФ учитываются операции со средствами, поступающими заказчику. </w:t>
      </w:r>
      <w:r>
        <w:t xml:space="preserve">Способ обеспечения </w:t>
      </w:r>
      <w:r w:rsidRPr="00C70BAA">
        <w:t>определя</w:t>
      </w:r>
      <w:r>
        <w:t>е</w:t>
      </w:r>
      <w:r w:rsidRPr="00C70BAA">
        <w:t>тся в соответствии с требованиями Закона По</w:t>
      </w:r>
      <w:r>
        <w:t>дрядчиком</w:t>
      </w:r>
      <w:r w:rsidRPr="00C70BAA">
        <w:t xml:space="preserve"> самостоятельно</w:t>
      </w:r>
      <w:r>
        <w:t>.</w:t>
      </w:r>
    </w:p>
    <w:p w:rsidR="00B736B2" w:rsidRPr="0052345F" w:rsidRDefault="00B736B2" w:rsidP="00652592">
      <w:pPr>
        <w:pStyle w:val="a4"/>
        <w:numPr>
          <w:ilvl w:val="1"/>
          <w:numId w:val="5"/>
        </w:numPr>
        <w:tabs>
          <w:tab w:val="left" w:pos="1276"/>
        </w:tabs>
        <w:ind w:left="0" w:firstLine="709"/>
        <w:jc w:val="both"/>
        <w:rPr>
          <w:color w:val="000000" w:themeColor="text1"/>
        </w:rPr>
      </w:pPr>
      <w:r w:rsidRPr="00C70BAA">
        <w:t>Срок действия банковской гарантии до</w:t>
      </w:r>
      <w:r>
        <w:t>лжен превышать предусмотренный К</w:t>
      </w:r>
      <w:r w:rsidRPr="00C70BAA">
        <w:t>онтрактом срок исполнения обязательств, которые должны быть обеспечены такой банковской гарантией</w:t>
      </w:r>
      <w:r w:rsidR="00C87315">
        <w:t xml:space="preserve"> (в случае обеспечения гарантийных обязательств – исходя из максимального гарантийного срока, установленного Контрактом)</w:t>
      </w:r>
      <w:r w:rsidRPr="00C70BAA">
        <w:t xml:space="preserve">, не менее чем на один месяц, в том числе в случае его изменения в соответствии со </w:t>
      </w:r>
      <w:hyperlink r:id="rId21" w:history="1">
        <w:r w:rsidRPr="0052345F">
          <w:rPr>
            <w:u w:val="single"/>
          </w:rPr>
          <w:t>статьей 95</w:t>
        </w:r>
      </w:hyperlink>
      <w:r w:rsidRPr="00C70BAA">
        <w:t xml:space="preserve"> Закона</w:t>
      </w:r>
      <w:r>
        <w:t xml:space="preserve"> №44-ФЗ</w:t>
      </w:r>
      <w:r w:rsidRPr="00C70BAA">
        <w:t xml:space="preserve">. </w:t>
      </w:r>
    </w:p>
    <w:p w:rsidR="00B736B2" w:rsidRPr="0052345F" w:rsidRDefault="00B736B2" w:rsidP="00652592">
      <w:pPr>
        <w:pStyle w:val="a4"/>
        <w:numPr>
          <w:ilvl w:val="1"/>
          <w:numId w:val="5"/>
        </w:numPr>
        <w:tabs>
          <w:tab w:val="left" w:pos="1276"/>
        </w:tabs>
        <w:ind w:left="0" w:firstLine="709"/>
        <w:jc w:val="both"/>
        <w:rPr>
          <w:color w:val="000000" w:themeColor="text1"/>
        </w:rPr>
      </w:pPr>
      <w:r w:rsidRPr="00B20B91">
        <w:t>В случае обеспечения Контракта Банковской гарантией она должна быть выдана банком, включенным в перечень банков, утвержденный Правительством РФ, и соответствовать требованиям ст. 45 Закона №44-ФЗ.</w:t>
      </w:r>
    </w:p>
    <w:p w:rsidR="00B736B2" w:rsidRPr="0052345F" w:rsidRDefault="00B736B2" w:rsidP="00652592">
      <w:pPr>
        <w:pStyle w:val="a4"/>
        <w:numPr>
          <w:ilvl w:val="1"/>
          <w:numId w:val="5"/>
        </w:numPr>
        <w:tabs>
          <w:tab w:val="left" w:pos="1276"/>
        </w:tabs>
        <w:ind w:left="0" w:firstLine="709"/>
        <w:jc w:val="both"/>
        <w:rPr>
          <w:color w:val="000000" w:themeColor="text1"/>
        </w:rPr>
      </w:pPr>
      <w:proofErr w:type="gramStart"/>
      <w:r w:rsidRPr="00C70BAA">
        <w:t>Банковская гарантия</w:t>
      </w:r>
      <w:r w:rsidRPr="0052345F">
        <w:rPr>
          <w:snapToGrid w:val="0"/>
        </w:rPr>
        <w:t xml:space="preserve"> должна быть безотзывной и должна содержать помимо условий, перечисленных в части 2 статьи 45 Закона №44-ФЗ,</w:t>
      </w:r>
      <w:r>
        <w:t xml:space="preserve"> условие о праве З</w:t>
      </w:r>
      <w:r w:rsidRPr="00C70BAA">
        <w:t xml:space="preserve">аказчика на </w:t>
      </w:r>
      <w:r w:rsidRPr="00C70BAA">
        <w:lastRenderedPageBreak/>
        <w:t>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roofErr w:type="gramEnd"/>
    </w:p>
    <w:p w:rsidR="00B736B2" w:rsidRPr="0052345F" w:rsidRDefault="00B736B2" w:rsidP="00652592">
      <w:pPr>
        <w:pStyle w:val="a4"/>
        <w:numPr>
          <w:ilvl w:val="1"/>
          <w:numId w:val="5"/>
        </w:numPr>
        <w:tabs>
          <w:tab w:val="left" w:pos="1276"/>
        </w:tabs>
        <w:ind w:left="0" w:firstLine="709"/>
        <w:jc w:val="both"/>
        <w:rPr>
          <w:color w:val="000000" w:themeColor="text1"/>
        </w:rPr>
      </w:pPr>
      <w:r>
        <w:t xml:space="preserve">Подрядчик </w:t>
      </w:r>
      <w:r w:rsidRPr="00C70BAA">
        <w:t xml:space="preserve">обязан в случае отзыва в соответствии с </w:t>
      </w:r>
      <w:hyperlink r:id="rId22" w:history="1">
        <w:r w:rsidRPr="00C70BAA">
          <w:t>законодательством</w:t>
        </w:r>
      </w:hyperlink>
      <w:r w:rsidRPr="00C70BAA">
        <w:t xml:space="preserve"> Российской Федерации у банка, предоставившего банковскую гарантию в качестве обеспечени</w:t>
      </w:r>
      <w:r>
        <w:t>я исполнения контракта,</w:t>
      </w:r>
      <w:r w:rsidRPr="00C70BAA">
        <w:t xml:space="preserve"> лицензии на осуществление банковских операций предоставит</w:t>
      </w:r>
      <w:r>
        <w:t>ь новое обеспечение исполнения К</w:t>
      </w:r>
      <w:r w:rsidRPr="00C70BAA">
        <w:t xml:space="preserve">онтракта не позднее одного месяца </w:t>
      </w:r>
      <w:r>
        <w:t>со дня надлежащего уведомления З</w:t>
      </w:r>
      <w:r w:rsidRPr="00C70BAA">
        <w:t>аказчиком По</w:t>
      </w:r>
      <w:r w:rsidR="003834A1">
        <w:t>дрядчика</w:t>
      </w:r>
      <w:r w:rsidRPr="00C70BAA">
        <w:t xml:space="preserve"> о необходимости предоставить соответствующее обеспечение. </w:t>
      </w:r>
      <w:r w:rsidRPr="0052345F">
        <w:rPr>
          <w:rFonts w:ascii="PT Serif" w:hAnsi="PT Serif"/>
          <w:shd w:val="clear" w:color="auto" w:fill="FFFFFF"/>
        </w:rPr>
        <w:t>Размер такого обеспечения может быть уменьшен в порядке и случаях, которые предусмотрены </w:t>
      </w:r>
      <w:hyperlink r:id="rId23" w:anchor="/document/70353464/entry/967" w:history="1">
        <w:r w:rsidRPr="0052345F">
          <w:rPr>
            <w:rFonts w:ascii="PT Serif" w:hAnsi="PT Serif"/>
            <w:shd w:val="clear" w:color="auto" w:fill="FFFFFF"/>
          </w:rPr>
          <w:t>частями 7</w:t>
        </w:r>
      </w:hyperlink>
      <w:r w:rsidRPr="0052345F">
        <w:rPr>
          <w:rFonts w:ascii="PT Serif" w:hAnsi="PT Serif"/>
          <w:shd w:val="clear" w:color="auto" w:fill="FFFFFF"/>
        </w:rPr>
        <w:t>, </w:t>
      </w:r>
      <w:hyperlink r:id="rId24" w:anchor="/document/70353464/entry/9671" w:history="1">
        <w:r w:rsidRPr="0052345F">
          <w:rPr>
            <w:rFonts w:ascii="PT Serif" w:hAnsi="PT Serif"/>
            <w:shd w:val="clear" w:color="auto" w:fill="FFFFFF"/>
          </w:rPr>
          <w:t>7.1</w:t>
        </w:r>
      </w:hyperlink>
      <w:r w:rsidRPr="0052345F">
        <w:rPr>
          <w:rFonts w:ascii="PT Serif" w:hAnsi="PT Serif"/>
          <w:shd w:val="clear" w:color="auto" w:fill="FFFFFF"/>
        </w:rPr>
        <w:t>, </w:t>
      </w:r>
      <w:hyperlink r:id="rId25" w:anchor="/document/70353464/entry/9672" w:history="1">
        <w:r w:rsidRPr="0052345F">
          <w:rPr>
            <w:rFonts w:ascii="PT Serif" w:hAnsi="PT Serif"/>
            <w:shd w:val="clear" w:color="auto" w:fill="FFFFFF"/>
          </w:rPr>
          <w:t>7.2</w:t>
        </w:r>
      </w:hyperlink>
      <w:r w:rsidRPr="0052345F">
        <w:rPr>
          <w:rFonts w:ascii="PT Serif" w:hAnsi="PT Serif"/>
          <w:shd w:val="clear" w:color="auto" w:fill="FFFFFF"/>
        </w:rPr>
        <w:t> и </w:t>
      </w:r>
      <w:hyperlink r:id="rId26" w:anchor="/document/70353464/entry/9673" w:history="1">
        <w:r w:rsidRPr="0052345F">
          <w:rPr>
            <w:rFonts w:ascii="PT Serif" w:hAnsi="PT Serif"/>
            <w:shd w:val="clear" w:color="auto" w:fill="FFFFFF"/>
          </w:rPr>
          <w:t>7.3 статьи 96</w:t>
        </w:r>
      </w:hyperlink>
      <w:r>
        <w:t xml:space="preserve"> </w:t>
      </w:r>
      <w:r w:rsidRPr="0052345F">
        <w:rPr>
          <w:rFonts w:ascii="PT Serif" w:hAnsi="PT Serif"/>
          <w:shd w:val="clear" w:color="auto" w:fill="FFFFFF"/>
        </w:rPr>
        <w:t>Федерального закона №44-ФЗ. За каждый день просрочки исполнения поставщиком (</w:t>
      </w:r>
      <w:r w:rsidRPr="00C11D51">
        <w:rPr>
          <w:rFonts w:ascii="PT Serif" w:hAnsi="PT Serif"/>
          <w:shd w:val="clear" w:color="auto" w:fill="FFFFFF"/>
        </w:rPr>
        <w:t>подрядчиком, исполнителем) обязательства, предусмотренного настоящим пунктом, начисляется пеня в размере, определенном в порядке</w:t>
      </w:r>
      <w:r w:rsidR="005910B0" w:rsidRPr="00C11D51">
        <w:rPr>
          <w:rFonts w:ascii="PT Serif" w:hAnsi="PT Serif"/>
          <w:shd w:val="clear" w:color="auto" w:fill="FFFFFF"/>
        </w:rPr>
        <w:t xml:space="preserve"> </w:t>
      </w:r>
      <w:r w:rsidRPr="00C11D51">
        <w:rPr>
          <w:rFonts w:ascii="PT Serif" w:hAnsi="PT Serif"/>
          <w:shd w:val="clear" w:color="auto" w:fill="FFFFFF"/>
        </w:rPr>
        <w:t>в соответствии с </w:t>
      </w:r>
      <w:hyperlink r:id="rId27" w:anchor="/document/70353464/entry/347" w:history="1">
        <w:r w:rsidRPr="00C11D51">
          <w:rPr>
            <w:rFonts w:ascii="PT Serif" w:hAnsi="PT Serif"/>
            <w:shd w:val="clear" w:color="auto" w:fill="FFFFFF"/>
          </w:rPr>
          <w:t xml:space="preserve">разделом </w:t>
        </w:r>
      </w:hyperlink>
      <w:r w:rsidR="005910B0" w:rsidRPr="00C11D51">
        <w:rPr>
          <w:rFonts w:ascii="PT Serif" w:hAnsi="PT Serif"/>
          <w:shd w:val="clear" w:color="auto" w:fill="FFFFFF"/>
        </w:rPr>
        <w:t>8</w:t>
      </w:r>
      <w:r w:rsidRPr="00C11D51">
        <w:rPr>
          <w:rFonts w:ascii="PT Serif" w:hAnsi="PT Serif"/>
          <w:shd w:val="clear" w:color="auto" w:fill="FFFFFF"/>
        </w:rPr>
        <w:t> Контракта.</w:t>
      </w:r>
    </w:p>
    <w:p w:rsidR="00B736B2" w:rsidRPr="0052345F" w:rsidRDefault="003834A1" w:rsidP="00652592">
      <w:pPr>
        <w:pStyle w:val="a4"/>
        <w:numPr>
          <w:ilvl w:val="1"/>
          <w:numId w:val="5"/>
        </w:numPr>
        <w:tabs>
          <w:tab w:val="left" w:pos="1276"/>
        </w:tabs>
        <w:ind w:left="0" w:firstLine="568"/>
        <w:jc w:val="both"/>
        <w:rPr>
          <w:color w:val="000000" w:themeColor="text1"/>
        </w:rPr>
      </w:pPr>
      <w:r>
        <w:t>В ходе исполнения К</w:t>
      </w:r>
      <w:r w:rsidR="00B736B2" w:rsidRPr="00C70BAA">
        <w:t>онтракта По</w:t>
      </w:r>
      <w:r w:rsidR="00B736B2">
        <w:t>дрядчик</w:t>
      </w:r>
      <w:r w:rsidR="00B736B2" w:rsidRPr="00C70BAA">
        <w:t xml:space="preserve"> вправе изменить способ обеспечения исполнения </w:t>
      </w:r>
      <w:r w:rsidR="00B736B2">
        <w:t>контракта и (или) предоставить З</w:t>
      </w:r>
      <w:r w:rsidR="00B736B2" w:rsidRPr="00C70BAA">
        <w:t>аказчику взамен ранее предостав</w:t>
      </w:r>
      <w:r w:rsidR="00B736B2">
        <w:t>ленного обеспечения исполнения К</w:t>
      </w:r>
      <w:r w:rsidR="00B736B2" w:rsidRPr="00C70BAA">
        <w:t>онтракт</w:t>
      </w:r>
      <w:r w:rsidR="00B736B2">
        <w:t>а новое обеспечение исполнения К</w:t>
      </w:r>
      <w:r w:rsidR="00B736B2" w:rsidRPr="00C70BAA">
        <w:t xml:space="preserve">онтракта, размер которого может быть уменьшен в порядке и случаях, которые предусмотрены </w:t>
      </w:r>
      <w:hyperlink r:id="rId28" w:history="1">
        <w:r w:rsidR="00B736B2" w:rsidRPr="00C70BAA">
          <w:t>частями 7</w:t>
        </w:r>
      </w:hyperlink>
      <w:r w:rsidR="00B736B2" w:rsidRPr="00C70BAA">
        <w:t xml:space="preserve">, </w:t>
      </w:r>
      <w:hyperlink r:id="rId29" w:history="1">
        <w:r w:rsidR="00B736B2" w:rsidRPr="00C70BAA">
          <w:t>7.1</w:t>
        </w:r>
      </w:hyperlink>
      <w:r w:rsidR="00B736B2" w:rsidRPr="00C70BAA">
        <w:t xml:space="preserve">, </w:t>
      </w:r>
      <w:hyperlink r:id="rId30" w:history="1">
        <w:r w:rsidR="00B736B2" w:rsidRPr="00C70BAA">
          <w:t>7.2</w:t>
        </w:r>
      </w:hyperlink>
      <w:r w:rsidR="00B736B2" w:rsidRPr="00C70BAA">
        <w:t xml:space="preserve"> и </w:t>
      </w:r>
      <w:hyperlink r:id="rId31" w:history="1">
        <w:r w:rsidR="00B736B2" w:rsidRPr="00C70BAA">
          <w:t>7.3 статьи 96</w:t>
        </w:r>
      </w:hyperlink>
      <w:r w:rsidR="00B736B2">
        <w:t xml:space="preserve"> Закона </w:t>
      </w:r>
      <w:r w:rsidR="00B736B2" w:rsidRPr="0052345F">
        <w:rPr>
          <w:snapToGrid w:val="0"/>
        </w:rPr>
        <w:t>№44-ФЗ.</w:t>
      </w:r>
    </w:p>
    <w:p w:rsidR="00B736B2" w:rsidRPr="00EB00A4" w:rsidRDefault="00B736B2" w:rsidP="00652592">
      <w:pPr>
        <w:pStyle w:val="a4"/>
        <w:numPr>
          <w:ilvl w:val="1"/>
          <w:numId w:val="5"/>
        </w:numPr>
        <w:tabs>
          <w:tab w:val="left" w:pos="1276"/>
        </w:tabs>
        <w:ind w:left="0" w:firstLine="568"/>
        <w:jc w:val="both"/>
        <w:rPr>
          <w:color w:val="000000" w:themeColor="text1"/>
        </w:rPr>
      </w:pPr>
      <w:proofErr w:type="gramStart"/>
      <w:r w:rsidRPr="0052345F">
        <w:rPr>
          <w:snapToGrid w:val="0"/>
        </w:rPr>
        <w:t>Возврат денежных средств, внесенных в качестве обеспечения исполнения контракта (если такая форма обеспечения исполнения контракта прим</w:t>
      </w:r>
      <w:r w:rsidR="00E96CC2">
        <w:rPr>
          <w:snapToGrid w:val="0"/>
        </w:rPr>
        <w:t>еняется Подрядчиком</w:t>
      </w:r>
      <w:r w:rsidRPr="0052345F">
        <w:rPr>
          <w:rFonts w:ascii="PT Serif" w:hAnsi="PT Serif"/>
          <w:shd w:val="clear" w:color="auto" w:fill="FFFFFF"/>
        </w:rPr>
        <w:t>), в том числе части этих денежных средств в случае уменьшения размера обеспечения исполнения контракта в соответствии с </w:t>
      </w:r>
      <w:hyperlink r:id="rId32" w:anchor="/document/70353464/entry/967" w:history="1">
        <w:r w:rsidRPr="0052345F">
          <w:rPr>
            <w:rFonts w:ascii="PT Serif" w:hAnsi="PT Serif"/>
            <w:shd w:val="clear" w:color="auto" w:fill="FFFFFF"/>
          </w:rPr>
          <w:t>частями 7</w:t>
        </w:r>
      </w:hyperlink>
      <w:r w:rsidRPr="0052345F">
        <w:rPr>
          <w:rFonts w:ascii="PT Serif" w:hAnsi="PT Serif"/>
          <w:shd w:val="clear" w:color="auto" w:fill="FFFFFF"/>
        </w:rPr>
        <w:t>, </w:t>
      </w:r>
      <w:hyperlink r:id="rId33" w:anchor="/document/70353464/entry/9671" w:history="1">
        <w:r w:rsidRPr="0052345F">
          <w:rPr>
            <w:rFonts w:ascii="PT Serif" w:hAnsi="PT Serif"/>
            <w:shd w:val="clear" w:color="auto" w:fill="FFFFFF"/>
          </w:rPr>
          <w:t>7.1</w:t>
        </w:r>
      </w:hyperlink>
      <w:r w:rsidRPr="0052345F">
        <w:rPr>
          <w:rFonts w:ascii="PT Serif" w:hAnsi="PT Serif"/>
          <w:shd w:val="clear" w:color="auto" w:fill="FFFFFF"/>
        </w:rPr>
        <w:t> и </w:t>
      </w:r>
      <w:hyperlink r:id="rId34" w:anchor="/document/70353464/entry/9672" w:history="1">
        <w:r w:rsidRPr="0052345F">
          <w:rPr>
            <w:rFonts w:ascii="PT Serif" w:hAnsi="PT Serif"/>
            <w:shd w:val="clear" w:color="auto" w:fill="FFFFFF"/>
          </w:rPr>
          <w:t>7.2 статьи 96</w:t>
        </w:r>
      </w:hyperlink>
      <w:r w:rsidRPr="0052345F">
        <w:rPr>
          <w:rFonts w:ascii="PT Serif" w:hAnsi="PT Serif"/>
          <w:shd w:val="clear" w:color="auto" w:fill="FFFFFF"/>
        </w:rPr>
        <w:t> </w:t>
      </w:r>
      <w:r>
        <w:rPr>
          <w:rFonts w:ascii="PT Serif" w:hAnsi="PT Serif"/>
          <w:shd w:val="clear" w:color="auto" w:fill="FFFFFF"/>
        </w:rPr>
        <w:t>З</w:t>
      </w:r>
      <w:r w:rsidRPr="0052345F">
        <w:rPr>
          <w:rFonts w:ascii="PT Serif" w:hAnsi="PT Serif"/>
          <w:shd w:val="clear" w:color="auto" w:fill="FFFFFF"/>
        </w:rPr>
        <w:t>акона</w:t>
      </w:r>
      <w:r>
        <w:rPr>
          <w:rFonts w:ascii="PT Serif" w:hAnsi="PT Serif"/>
          <w:shd w:val="clear" w:color="auto" w:fill="FFFFFF"/>
        </w:rPr>
        <w:t xml:space="preserve"> №44-ФЗ</w:t>
      </w:r>
      <w:r w:rsidRPr="0052345F">
        <w:rPr>
          <w:rFonts w:ascii="PT Serif" w:hAnsi="PT Serif"/>
          <w:shd w:val="clear" w:color="auto" w:fill="FFFFFF"/>
        </w:rPr>
        <w:t>,</w:t>
      </w:r>
      <w:r w:rsidRPr="0052345F">
        <w:rPr>
          <w:rFonts w:ascii="PT Serif" w:hAnsi="PT Serif"/>
          <w:sz w:val="23"/>
          <w:szCs w:val="23"/>
          <w:shd w:val="clear" w:color="auto" w:fill="FFFFFF"/>
        </w:rPr>
        <w:t xml:space="preserve"> </w:t>
      </w:r>
      <w:r w:rsidRPr="0052345F">
        <w:rPr>
          <w:snapToGrid w:val="0"/>
        </w:rPr>
        <w:t xml:space="preserve">производится Заказчиком в течение </w:t>
      </w:r>
      <w:r w:rsidR="001E61BB">
        <w:rPr>
          <w:snapToGrid w:val="0"/>
        </w:rPr>
        <w:t>30</w:t>
      </w:r>
      <w:r w:rsidRPr="0052345F">
        <w:rPr>
          <w:snapToGrid w:val="0"/>
        </w:rPr>
        <w:t xml:space="preserve"> (</w:t>
      </w:r>
      <w:r w:rsidR="001E61BB">
        <w:rPr>
          <w:snapToGrid w:val="0"/>
        </w:rPr>
        <w:t>тридцати</w:t>
      </w:r>
      <w:r w:rsidRPr="0052345F">
        <w:rPr>
          <w:snapToGrid w:val="0"/>
        </w:rPr>
        <w:t>) дней с даты исполнения Подрядчиком обязательств, предусмотренных настоящим Контрактом.</w:t>
      </w:r>
      <w:proofErr w:type="gramEnd"/>
    </w:p>
    <w:p w:rsidR="00EB00A4" w:rsidRPr="00EB00A4" w:rsidRDefault="00EB00A4" w:rsidP="00652592">
      <w:pPr>
        <w:pStyle w:val="a4"/>
        <w:numPr>
          <w:ilvl w:val="1"/>
          <w:numId w:val="5"/>
        </w:numPr>
        <w:tabs>
          <w:tab w:val="left" w:pos="1276"/>
        </w:tabs>
        <w:ind w:left="0" w:firstLine="568"/>
        <w:jc w:val="both"/>
        <w:rPr>
          <w:color w:val="000000" w:themeColor="text1"/>
        </w:rPr>
      </w:pPr>
      <w:r w:rsidRPr="0052345F">
        <w:rPr>
          <w:snapToGrid w:val="0"/>
        </w:rPr>
        <w:t xml:space="preserve">Возврат денежных средств, внесенных в качестве обеспечения </w:t>
      </w:r>
      <w:r>
        <w:rPr>
          <w:snapToGrid w:val="0"/>
        </w:rPr>
        <w:t xml:space="preserve">гарантийных обязательств </w:t>
      </w:r>
      <w:r w:rsidRPr="0052345F">
        <w:rPr>
          <w:snapToGrid w:val="0"/>
        </w:rPr>
        <w:t>(если такая форма обеспечения прим</w:t>
      </w:r>
      <w:r>
        <w:rPr>
          <w:snapToGrid w:val="0"/>
        </w:rPr>
        <w:t>еняется Подрядчиком</w:t>
      </w:r>
      <w:r>
        <w:rPr>
          <w:rFonts w:ascii="PT Serif" w:hAnsi="PT Serif"/>
          <w:shd w:val="clear" w:color="auto" w:fill="FFFFFF"/>
        </w:rPr>
        <w:t xml:space="preserve">) </w:t>
      </w:r>
      <w:r w:rsidRPr="0052345F">
        <w:rPr>
          <w:snapToGrid w:val="0"/>
        </w:rPr>
        <w:t xml:space="preserve">производится Заказчиком в течение </w:t>
      </w:r>
      <w:r>
        <w:rPr>
          <w:snapToGrid w:val="0"/>
        </w:rPr>
        <w:t>30</w:t>
      </w:r>
      <w:r w:rsidRPr="0052345F">
        <w:rPr>
          <w:snapToGrid w:val="0"/>
        </w:rPr>
        <w:t xml:space="preserve"> (</w:t>
      </w:r>
      <w:r>
        <w:rPr>
          <w:snapToGrid w:val="0"/>
        </w:rPr>
        <w:t>тридцати</w:t>
      </w:r>
      <w:r w:rsidRPr="0052345F">
        <w:rPr>
          <w:snapToGrid w:val="0"/>
        </w:rPr>
        <w:t xml:space="preserve">) дней с даты </w:t>
      </w:r>
      <w:r>
        <w:rPr>
          <w:snapToGrid w:val="0"/>
        </w:rPr>
        <w:t>окончания гарантийного срока в соответствии с разделом 4 Контракта.</w:t>
      </w:r>
    </w:p>
    <w:p w:rsidR="00B736B2" w:rsidRPr="002F07BA" w:rsidRDefault="00B736B2" w:rsidP="00B736B2">
      <w:pPr>
        <w:widowControl w:val="0"/>
        <w:autoSpaceDE w:val="0"/>
        <w:autoSpaceDN w:val="0"/>
        <w:adjustRightInd w:val="0"/>
        <w:rPr>
          <w:b/>
          <w:color w:val="000000" w:themeColor="text1"/>
        </w:rPr>
      </w:pPr>
    </w:p>
    <w:p w:rsidR="00401C0F" w:rsidRPr="009E064D" w:rsidRDefault="00401C0F" w:rsidP="00652592">
      <w:pPr>
        <w:widowControl w:val="0"/>
        <w:numPr>
          <w:ilvl w:val="0"/>
          <w:numId w:val="5"/>
        </w:numPr>
        <w:autoSpaceDE w:val="0"/>
        <w:autoSpaceDN w:val="0"/>
        <w:adjustRightInd w:val="0"/>
        <w:spacing w:after="240"/>
        <w:ind w:left="0" w:firstLine="0"/>
        <w:jc w:val="center"/>
        <w:rPr>
          <w:b/>
          <w:caps/>
          <w:color w:val="000000" w:themeColor="text1"/>
          <w:sz w:val="22"/>
        </w:rPr>
      </w:pPr>
      <w:r w:rsidRPr="009E064D">
        <w:rPr>
          <w:b/>
          <w:caps/>
          <w:color w:val="000000" w:themeColor="text1"/>
          <w:sz w:val="22"/>
        </w:rPr>
        <w:t>Изменение, расторжение Контракта</w:t>
      </w:r>
    </w:p>
    <w:p w:rsidR="00B97A97" w:rsidRPr="00B97A97" w:rsidRDefault="00401C0F" w:rsidP="00652592">
      <w:pPr>
        <w:pStyle w:val="a4"/>
        <w:widowControl w:val="0"/>
        <w:numPr>
          <w:ilvl w:val="1"/>
          <w:numId w:val="5"/>
        </w:numPr>
        <w:tabs>
          <w:tab w:val="left" w:pos="1134"/>
        </w:tabs>
        <w:autoSpaceDE w:val="0"/>
        <w:autoSpaceDN w:val="0"/>
        <w:adjustRightInd w:val="0"/>
        <w:ind w:left="0" w:firstLine="567"/>
        <w:jc w:val="both"/>
      </w:pPr>
      <w:r w:rsidRPr="00B97A97">
        <w:t xml:space="preserve">Изменение существенных условий контракта при его исполнении не допускается, </w:t>
      </w:r>
      <w:r w:rsidR="00B97A97" w:rsidRPr="00B97A97">
        <w:t xml:space="preserve">за исключением их изменения по соглашению сторон </w:t>
      </w:r>
      <w:r w:rsidR="00B97A97" w:rsidRPr="00B97A97">
        <w:rPr>
          <w:shd w:val="clear" w:color="auto" w:fill="FFFFFF"/>
        </w:rPr>
        <w:t xml:space="preserve">в случаях, когда такая возможность предусмотрена </w:t>
      </w:r>
      <w:r w:rsidR="00B97A97">
        <w:rPr>
          <w:shd w:val="clear" w:color="auto" w:fill="FFFFFF"/>
        </w:rPr>
        <w:t>К</w:t>
      </w:r>
      <w:r w:rsidR="00B97A97" w:rsidRPr="00B97A97">
        <w:rPr>
          <w:shd w:val="clear" w:color="auto" w:fill="FFFFFF"/>
        </w:rPr>
        <w:t>онтрактом в соответствии с </w:t>
      </w:r>
      <w:hyperlink r:id="rId35" w:anchor="/document/70353464/entry/95" w:history="1">
        <w:r w:rsidR="00B97A97" w:rsidRPr="00B97A97">
          <w:rPr>
            <w:shd w:val="clear" w:color="auto" w:fill="FFFFFF"/>
          </w:rPr>
          <w:t>Федеральным законом</w:t>
        </w:r>
      </w:hyperlink>
      <w:r w:rsidR="00B97A97" w:rsidRPr="00B97A97">
        <w:rPr>
          <w:shd w:val="clear" w:color="auto" w:fill="FFFFFF"/>
        </w:rPr>
        <w:t> о контрактной системе:</w:t>
      </w:r>
    </w:p>
    <w:p w:rsidR="00401C0F" w:rsidRDefault="00401C0F" w:rsidP="00652592">
      <w:pPr>
        <w:pStyle w:val="a4"/>
        <w:widowControl w:val="0"/>
        <w:numPr>
          <w:ilvl w:val="2"/>
          <w:numId w:val="5"/>
        </w:numPr>
        <w:tabs>
          <w:tab w:val="left" w:pos="1843"/>
        </w:tabs>
        <w:autoSpaceDE w:val="0"/>
        <w:autoSpaceDN w:val="0"/>
        <w:adjustRightInd w:val="0"/>
        <w:ind w:left="0" w:firstLine="1134"/>
        <w:jc w:val="both"/>
        <w:rPr>
          <w:color w:val="000000" w:themeColor="text1"/>
        </w:rPr>
      </w:pPr>
      <w:r w:rsidRPr="00090FB3">
        <w:rPr>
          <w:color w:val="000000" w:themeColor="text1"/>
        </w:rPr>
        <w:t>При снижении цены контракта без изменения предусмотренных контрактом объема работы, качества выполняемой работы и иных условий контракта;</w:t>
      </w:r>
    </w:p>
    <w:p w:rsidR="00401C0F" w:rsidRDefault="00401C0F" w:rsidP="00652592">
      <w:pPr>
        <w:pStyle w:val="a4"/>
        <w:widowControl w:val="0"/>
        <w:numPr>
          <w:ilvl w:val="2"/>
          <w:numId w:val="5"/>
        </w:numPr>
        <w:tabs>
          <w:tab w:val="left" w:pos="1843"/>
        </w:tabs>
        <w:autoSpaceDE w:val="0"/>
        <w:autoSpaceDN w:val="0"/>
        <w:adjustRightInd w:val="0"/>
        <w:ind w:left="0" w:firstLine="1134"/>
        <w:jc w:val="both"/>
        <w:rPr>
          <w:color w:val="000000" w:themeColor="text1"/>
        </w:rPr>
      </w:pPr>
      <w:r w:rsidRPr="00090FB3">
        <w:rPr>
          <w:color w:val="000000" w:themeColor="text1"/>
        </w:rPr>
        <w:t xml:space="preserve">Если по предложению Заказчика увеличивается предусмотренный Контрактом объем работы не более чем на десять процентов или уменьшается предусмотренный Контрактом объем выполняемой работы не более чем на десять процентов. При этом по соглашению сторон допускается изменение с учетом положений бюджетного законодательства РФ цены Контракта пропорционально дополнительному объему работы исходя из установленной в Контракте цены единицы работы, но не более чем на десять процентов цены Контракта. При уменьшении, </w:t>
      </w:r>
      <w:proofErr w:type="gramStart"/>
      <w:r w:rsidRPr="00090FB3">
        <w:rPr>
          <w:color w:val="000000" w:themeColor="text1"/>
        </w:rPr>
        <w:t>предусмотренных</w:t>
      </w:r>
      <w:proofErr w:type="gramEnd"/>
      <w:r w:rsidRPr="00090FB3">
        <w:rPr>
          <w:color w:val="000000" w:themeColor="text1"/>
        </w:rPr>
        <w:t xml:space="preserve"> Контрактом объема работы, стороны Контракта обязаны уменьшить цену Контракта исходя из цены единицы работы.</w:t>
      </w:r>
    </w:p>
    <w:p w:rsidR="00401C0F" w:rsidRPr="00090FB3" w:rsidRDefault="00401C0F" w:rsidP="00652592">
      <w:pPr>
        <w:pStyle w:val="a4"/>
        <w:widowControl w:val="0"/>
        <w:numPr>
          <w:ilvl w:val="2"/>
          <w:numId w:val="5"/>
        </w:numPr>
        <w:tabs>
          <w:tab w:val="left" w:pos="1843"/>
        </w:tabs>
        <w:autoSpaceDE w:val="0"/>
        <w:autoSpaceDN w:val="0"/>
        <w:adjustRightInd w:val="0"/>
        <w:ind w:left="0" w:firstLine="1134"/>
        <w:jc w:val="both"/>
        <w:rPr>
          <w:color w:val="000000" w:themeColor="text1"/>
        </w:rPr>
      </w:pPr>
      <w:r w:rsidRPr="00090FB3">
        <w:rPr>
          <w:color w:val="000000" w:themeColor="text1"/>
        </w:rPr>
        <w:t xml:space="preserve">В случаях, предусмотренных пунктом 6 статьи 161 Бюджетного кодекса РФ, при уменьшении ранее доведенных до Заказчика как получателя бюджетных средств лимитов бюджетных обязательств. При этом Заказчик в ходе исполнения контракта обеспечивает согласование новых условий контракта, в том числе цены и (или) сроков исполнения контракта и (или) объема работы, предусмотренных контрактом. Сокращение объема работы при уменьшении цены Контракта осуществляется в соответствии с </w:t>
      </w:r>
      <w:r w:rsidRPr="00090FB3">
        <w:rPr>
          <w:color w:val="000000" w:themeColor="text1"/>
        </w:rPr>
        <w:lastRenderedPageBreak/>
        <w:t>методикой, утвержденной Правительством РФ.</w:t>
      </w:r>
    </w:p>
    <w:p w:rsidR="00401C0F" w:rsidRDefault="00401C0F" w:rsidP="00652592">
      <w:pPr>
        <w:pStyle w:val="a4"/>
        <w:widowControl w:val="0"/>
        <w:numPr>
          <w:ilvl w:val="1"/>
          <w:numId w:val="5"/>
        </w:numPr>
        <w:tabs>
          <w:tab w:val="left" w:pos="1134"/>
        </w:tabs>
        <w:autoSpaceDE w:val="0"/>
        <w:autoSpaceDN w:val="0"/>
        <w:adjustRightInd w:val="0"/>
        <w:ind w:left="0" w:firstLine="567"/>
        <w:jc w:val="both"/>
        <w:rPr>
          <w:color w:val="000000" w:themeColor="text1"/>
        </w:rPr>
      </w:pPr>
      <w:r w:rsidRPr="00090FB3">
        <w:rPr>
          <w:color w:val="000000" w:themeColor="text1"/>
        </w:rPr>
        <w:t>При исполнении Контракта не допускается перемена Подрядчика за исключением случая, если новый Подрядчик является правопреемником Подрядчика по такому Контракту вследствие реорганизации юридического лица в форме преобразования, слияния или присоединения.</w:t>
      </w:r>
    </w:p>
    <w:p w:rsidR="00401C0F" w:rsidRDefault="00401C0F" w:rsidP="00652592">
      <w:pPr>
        <w:pStyle w:val="a4"/>
        <w:widowControl w:val="0"/>
        <w:numPr>
          <w:ilvl w:val="1"/>
          <w:numId w:val="5"/>
        </w:numPr>
        <w:tabs>
          <w:tab w:val="left" w:pos="1134"/>
        </w:tabs>
        <w:autoSpaceDE w:val="0"/>
        <w:autoSpaceDN w:val="0"/>
        <w:adjustRightInd w:val="0"/>
        <w:ind w:left="0" w:firstLine="567"/>
        <w:jc w:val="both"/>
        <w:rPr>
          <w:color w:val="000000" w:themeColor="text1"/>
        </w:rPr>
      </w:pPr>
      <w:r w:rsidRPr="00090FB3">
        <w:rPr>
          <w:color w:val="000000" w:themeColor="text1"/>
        </w:rPr>
        <w:t xml:space="preserve">При исполнении Контракта по согласованию Заказчика с Подрядчиком  допускается выполнение работ,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w:t>
      </w:r>
    </w:p>
    <w:p w:rsidR="00090FB3" w:rsidRDefault="00090FB3" w:rsidP="00652592">
      <w:pPr>
        <w:pStyle w:val="a4"/>
        <w:widowControl w:val="0"/>
        <w:numPr>
          <w:ilvl w:val="1"/>
          <w:numId w:val="5"/>
        </w:numPr>
        <w:tabs>
          <w:tab w:val="left" w:pos="1134"/>
        </w:tabs>
        <w:autoSpaceDE w:val="0"/>
        <w:autoSpaceDN w:val="0"/>
        <w:adjustRightInd w:val="0"/>
        <w:ind w:left="0" w:firstLine="567"/>
        <w:jc w:val="both"/>
        <w:rPr>
          <w:color w:val="000000" w:themeColor="text1"/>
        </w:rPr>
      </w:pPr>
      <w:r w:rsidRPr="00090FB3">
        <w:rPr>
          <w:color w:val="000000" w:themeColor="text1"/>
        </w:rPr>
        <w:t xml:space="preserve">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w:t>
      </w:r>
      <w:hyperlink r:id="rId36" w:history="1">
        <w:r w:rsidRPr="00090FB3">
          <w:rPr>
            <w:color w:val="000000" w:themeColor="text1"/>
          </w:rPr>
          <w:t>гражданским законодательством</w:t>
        </w:r>
      </w:hyperlink>
      <w:r w:rsidRPr="00090FB3">
        <w:rPr>
          <w:color w:val="000000" w:themeColor="text1"/>
        </w:rPr>
        <w:t>.</w:t>
      </w:r>
    </w:p>
    <w:p w:rsidR="00090FB3" w:rsidRPr="00090FB3" w:rsidRDefault="00090FB3" w:rsidP="00652592">
      <w:pPr>
        <w:pStyle w:val="a4"/>
        <w:widowControl w:val="0"/>
        <w:numPr>
          <w:ilvl w:val="1"/>
          <w:numId w:val="5"/>
        </w:numPr>
        <w:tabs>
          <w:tab w:val="left" w:pos="1134"/>
        </w:tabs>
        <w:autoSpaceDE w:val="0"/>
        <w:autoSpaceDN w:val="0"/>
        <w:adjustRightInd w:val="0"/>
        <w:ind w:left="0" w:firstLine="567"/>
        <w:jc w:val="both"/>
        <w:rPr>
          <w:color w:val="000000" w:themeColor="text1"/>
        </w:rPr>
      </w:pPr>
      <w:r w:rsidRPr="00090FB3">
        <w:t>В случае расторжения настоящего Контракта по соглашению сторон настоящий Контракт прекращает свое действие со дня, когда стороны достигли соглашения о расторжении настоящего Контракта.</w:t>
      </w:r>
    </w:p>
    <w:p w:rsidR="00090FB3" w:rsidRPr="00090FB3" w:rsidRDefault="00090FB3" w:rsidP="00652592">
      <w:pPr>
        <w:pStyle w:val="a4"/>
        <w:widowControl w:val="0"/>
        <w:numPr>
          <w:ilvl w:val="1"/>
          <w:numId w:val="5"/>
        </w:numPr>
        <w:tabs>
          <w:tab w:val="left" w:pos="1134"/>
        </w:tabs>
        <w:autoSpaceDE w:val="0"/>
        <w:autoSpaceDN w:val="0"/>
        <w:adjustRightInd w:val="0"/>
        <w:ind w:left="0" w:firstLine="567"/>
        <w:jc w:val="both"/>
        <w:rPr>
          <w:color w:val="000000" w:themeColor="text1"/>
        </w:rPr>
      </w:pPr>
      <w:r w:rsidRPr="00090FB3">
        <w:t>Заказчик вправе принять решение об одностороннем отказе от исполнения контракта в соответствии с гражданским законодательством.</w:t>
      </w:r>
    </w:p>
    <w:p w:rsidR="00090FB3" w:rsidRPr="00090FB3" w:rsidRDefault="00090FB3" w:rsidP="00652592">
      <w:pPr>
        <w:pStyle w:val="a4"/>
        <w:widowControl w:val="0"/>
        <w:numPr>
          <w:ilvl w:val="1"/>
          <w:numId w:val="5"/>
        </w:numPr>
        <w:tabs>
          <w:tab w:val="left" w:pos="1134"/>
        </w:tabs>
        <w:autoSpaceDE w:val="0"/>
        <w:autoSpaceDN w:val="0"/>
        <w:adjustRightInd w:val="0"/>
        <w:ind w:left="0" w:firstLine="567"/>
        <w:jc w:val="both"/>
        <w:rPr>
          <w:color w:val="000000" w:themeColor="text1"/>
        </w:rPr>
      </w:pPr>
      <w:bookmarkStart w:id="1" w:name="Par2"/>
      <w:bookmarkEnd w:id="1"/>
      <w:proofErr w:type="gramStart"/>
      <w:r w:rsidRPr="00090FB3">
        <w:t xml:space="preserve">Заказчик обязан принять решение об одностороннем отказе от исполнения контракта, если в ходе исполнения Контракта установлено, что Исполнитель не соответствует установленным </w:t>
      </w:r>
      <w:r w:rsidRPr="00090FB3">
        <w:rPr>
          <w:rFonts w:ascii="PT Serif" w:hAnsi="PT Serif"/>
          <w:shd w:val="clear" w:color="auto" w:fill="FFFFFF"/>
        </w:rPr>
        <w:t>извещением об осуществлении закупки и (или)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поставщика (подрядчика, исполнителя).</w:t>
      </w:r>
      <w:proofErr w:type="gramEnd"/>
    </w:p>
    <w:p w:rsidR="00090FB3" w:rsidRPr="00090FB3" w:rsidRDefault="00090FB3" w:rsidP="00652592">
      <w:pPr>
        <w:pStyle w:val="a4"/>
        <w:widowControl w:val="0"/>
        <w:numPr>
          <w:ilvl w:val="1"/>
          <w:numId w:val="5"/>
        </w:numPr>
        <w:tabs>
          <w:tab w:val="left" w:pos="1134"/>
        </w:tabs>
        <w:autoSpaceDE w:val="0"/>
        <w:autoSpaceDN w:val="0"/>
        <w:adjustRightInd w:val="0"/>
        <w:ind w:left="0" w:firstLine="567"/>
        <w:jc w:val="both"/>
        <w:rPr>
          <w:color w:val="000000" w:themeColor="text1"/>
        </w:rPr>
      </w:pPr>
      <w:bookmarkStart w:id="2" w:name="Par9"/>
      <w:bookmarkEnd w:id="2"/>
      <w:r w:rsidRPr="00090FB3">
        <w:t>Расторжение настоящего Контракта в одностороннем порядке  осуществляется в соответствии с требованиями статьи 95 Федерального закона от 5  апреля 2013 года  № 44-ФЗ «О контрактной системе в сфере закупок товаров, работ услуг для государственных или муниципальных нужд» (с последующими изменениями).</w:t>
      </w:r>
    </w:p>
    <w:p w:rsidR="00090FB3" w:rsidRDefault="00090FB3" w:rsidP="00652592">
      <w:pPr>
        <w:pStyle w:val="a4"/>
        <w:widowControl w:val="0"/>
        <w:numPr>
          <w:ilvl w:val="1"/>
          <w:numId w:val="5"/>
        </w:numPr>
        <w:tabs>
          <w:tab w:val="left" w:pos="1134"/>
        </w:tabs>
        <w:autoSpaceDE w:val="0"/>
        <w:autoSpaceDN w:val="0"/>
        <w:adjustRightInd w:val="0"/>
        <w:ind w:left="0" w:firstLine="567"/>
        <w:jc w:val="both"/>
        <w:rPr>
          <w:color w:val="000000" w:themeColor="text1"/>
        </w:rPr>
      </w:pPr>
      <w:r w:rsidRPr="00090FB3">
        <w:rPr>
          <w:color w:val="000000" w:themeColor="text1"/>
        </w:rPr>
        <w:t>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090FB3" w:rsidRPr="00090FB3" w:rsidRDefault="00090FB3" w:rsidP="00652592">
      <w:pPr>
        <w:pStyle w:val="a4"/>
        <w:widowControl w:val="0"/>
        <w:numPr>
          <w:ilvl w:val="1"/>
          <w:numId w:val="5"/>
        </w:numPr>
        <w:tabs>
          <w:tab w:val="left" w:pos="1134"/>
        </w:tabs>
        <w:autoSpaceDE w:val="0"/>
        <w:autoSpaceDN w:val="0"/>
        <w:adjustRightInd w:val="0"/>
        <w:spacing w:after="240"/>
        <w:ind w:left="0" w:firstLine="567"/>
        <w:jc w:val="both"/>
        <w:rPr>
          <w:color w:val="000000" w:themeColor="text1"/>
        </w:rPr>
      </w:pPr>
      <w:r w:rsidRPr="00090FB3">
        <w:rPr>
          <w:color w:val="000000" w:themeColor="text1"/>
        </w:rPr>
        <w:t>Расторжение Контракта влечет за собой прекращение обязатель</w:t>
      </w:r>
      <w:proofErr w:type="gramStart"/>
      <w:r w:rsidRPr="00090FB3">
        <w:rPr>
          <w:color w:val="000000" w:themeColor="text1"/>
        </w:rPr>
        <w:t>ств Ст</w:t>
      </w:r>
      <w:proofErr w:type="gramEnd"/>
      <w:r w:rsidRPr="00090FB3">
        <w:rPr>
          <w:color w:val="000000" w:themeColor="text1"/>
        </w:rPr>
        <w:t>орон по нему, но не освобождает от ответственности за неисполнение контрактных обязательств, которые имели место до расторжения Контракта.</w:t>
      </w:r>
    </w:p>
    <w:p w:rsidR="00401C0F" w:rsidRPr="002F07BA" w:rsidRDefault="00401C0F" w:rsidP="00401C0F">
      <w:pPr>
        <w:ind w:right="-99" w:firstLine="851"/>
        <w:jc w:val="both"/>
        <w:rPr>
          <w:color w:val="000000" w:themeColor="text1"/>
          <w:sz w:val="14"/>
          <w:szCs w:val="14"/>
        </w:rPr>
      </w:pPr>
    </w:p>
    <w:p w:rsidR="00925B64" w:rsidRPr="009E064D" w:rsidRDefault="00925B64" w:rsidP="00652592">
      <w:pPr>
        <w:widowControl w:val="0"/>
        <w:numPr>
          <w:ilvl w:val="0"/>
          <w:numId w:val="5"/>
        </w:numPr>
        <w:autoSpaceDE w:val="0"/>
        <w:autoSpaceDN w:val="0"/>
        <w:adjustRightInd w:val="0"/>
        <w:ind w:left="426"/>
        <w:contextualSpacing/>
        <w:jc w:val="center"/>
        <w:rPr>
          <w:b/>
          <w:bCs/>
          <w:caps/>
          <w:sz w:val="22"/>
          <w:lang w:eastAsia="en-US"/>
        </w:rPr>
      </w:pPr>
      <w:r w:rsidRPr="009E064D">
        <w:rPr>
          <w:b/>
          <w:bCs/>
          <w:caps/>
          <w:sz w:val="22"/>
          <w:lang w:eastAsia="en-US"/>
        </w:rPr>
        <w:t>Условия привлечения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w:t>
      </w:r>
    </w:p>
    <w:p w:rsidR="00925B64" w:rsidRPr="002F07BA" w:rsidRDefault="00925B64" w:rsidP="00925B64">
      <w:pPr>
        <w:widowControl w:val="0"/>
        <w:autoSpaceDE w:val="0"/>
        <w:autoSpaceDN w:val="0"/>
        <w:adjustRightInd w:val="0"/>
        <w:ind w:left="426"/>
        <w:contextualSpacing/>
        <w:jc w:val="center"/>
        <w:rPr>
          <w:b/>
        </w:rPr>
      </w:pPr>
    </w:p>
    <w:p w:rsidR="00925B64" w:rsidRPr="002F07BA" w:rsidRDefault="002D0C64" w:rsidP="00925B64">
      <w:pPr>
        <w:autoSpaceDE w:val="0"/>
        <w:autoSpaceDN w:val="0"/>
        <w:adjustRightInd w:val="0"/>
        <w:ind w:firstLine="720"/>
        <w:jc w:val="both"/>
        <w:rPr>
          <w:b/>
          <w:lang w:eastAsia="en-US"/>
        </w:rPr>
      </w:pPr>
      <w:r>
        <w:rPr>
          <w:b/>
          <w:lang w:eastAsia="en-US"/>
        </w:rPr>
        <w:t>Подрядчик</w:t>
      </w:r>
      <w:r w:rsidR="00925B64" w:rsidRPr="002F07BA">
        <w:rPr>
          <w:b/>
          <w:lang w:eastAsia="en-US"/>
        </w:rPr>
        <w:t xml:space="preserve"> обязан:</w:t>
      </w:r>
    </w:p>
    <w:p w:rsidR="008305E3" w:rsidRPr="008305E3" w:rsidRDefault="008305E3" w:rsidP="00652592">
      <w:pPr>
        <w:pStyle w:val="a4"/>
        <w:numPr>
          <w:ilvl w:val="1"/>
          <w:numId w:val="5"/>
        </w:numPr>
        <w:tabs>
          <w:tab w:val="left" w:pos="1276"/>
        </w:tabs>
        <w:autoSpaceDE w:val="0"/>
        <w:autoSpaceDN w:val="0"/>
        <w:adjustRightInd w:val="0"/>
        <w:ind w:left="0" w:firstLine="567"/>
        <w:jc w:val="both"/>
      </w:pPr>
      <w:bookmarkStart w:id="3" w:name="sub_1101"/>
      <w:proofErr w:type="gramStart"/>
      <w:r w:rsidRPr="00090FB3">
        <w:rPr>
          <w:shd w:val="clear" w:color="auto" w:fill="FFFFFF"/>
        </w:rPr>
        <w:t xml:space="preserve">Привлечь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в </w:t>
      </w:r>
      <w:r w:rsidRPr="00C11D51">
        <w:rPr>
          <w:shd w:val="clear" w:color="auto" w:fill="FFFFFF"/>
        </w:rPr>
        <w:t xml:space="preserve">объеме </w:t>
      </w:r>
      <w:r w:rsidR="002D0C64" w:rsidRPr="00C11D51">
        <w:rPr>
          <w:shd w:val="clear" w:color="auto" w:fill="FFFFFF"/>
        </w:rPr>
        <w:t>1</w:t>
      </w:r>
      <w:r w:rsidRPr="00C11D51">
        <w:rPr>
          <w:shd w:val="clear" w:color="auto" w:fill="FFFFFF"/>
        </w:rPr>
        <w:t>0 (д</w:t>
      </w:r>
      <w:r w:rsidR="002D0C64" w:rsidRPr="00C11D51">
        <w:rPr>
          <w:shd w:val="clear" w:color="auto" w:fill="FFFFFF"/>
        </w:rPr>
        <w:t>еся</w:t>
      </w:r>
      <w:r w:rsidRPr="00C11D51">
        <w:rPr>
          <w:shd w:val="clear" w:color="auto" w:fill="FFFFFF"/>
        </w:rPr>
        <w:t>ть)</w:t>
      </w:r>
      <w:r w:rsidRPr="00090FB3">
        <w:rPr>
          <w:shd w:val="clear" w:color="auto" w:fill="FFFFFF"/>
        </w:rPr>
        <w:t xml:space="preserve"> процентов от цены контракта в соответствии с </w:t>
      </w:r>
      <w:hyperlink r:id="rId37" w:anchor="/document/71576966/entry/0" w:history="1">
        <w:r w:rsidRPr="00090FB3">
          <w:rPr>
            <w:shd w:val="clear" w:color="auto" w:fill="FFFFFF"/>
          </w:rPr>
          <w:t>постановлением</w:t>
        </w:r>
      </w:hyperlink>
      <w:r w:rsidRPr="00090FB3">
        <w:rPr>
          <w:shd w:val="clear" w:color="auto" w:fill="FFFFFF"/>
        </w:rPr>
        <w:t> Правительства Российской Федерации от 23 декабря 2016 г. N 1466 «Об утверждении типовых условий контрактов, предусматривающих привлечение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w:t>
      </w:r>
      <w:r w:rsidR="00D73437" w:rsidRPr="00090FB3">
        <w:rPr>
          <w:shd w:val="clear" w:color="auto" w:fill="FFFFFF"/>
        </w:rPr>
        <w:t>.</w:t>
      </w:r>
      <w:proofErr w:type="gramEnd"/>
    </w:p>
    <w:p w:rsidR="00925B64" w:rsidRPr="008305E3" w:rsidRDefault="00925B64" w:rsidP="008305E3">
      <w:pPr>
        <w:tabs>
          <w:tab w:val="left" w:pos="1276"/>
        </w:tabs>
        <w:autoSpaceDE w:val="0"/>
        <w:autoSpaceDN w:val="0"/>
        <w:adjustRightInd w:val="0"/>
        <w:ind w:firstLine="709"/>
        <w:jc w:val="both"/>
        <w:rPr>
          <w:rFonts w:ascii="Arial" w:hAnsi="Arial" w:cs="Arial"/>
        </w:rPr>
      </w:pPr>
      <w:r w:rsidRPr="002F07BA">
        <w:lastRenderedPageBreak/>
        <w:t>Данное условие не применяется в случае, если контракт заключается с Подрядчиком, являющимся субъектом малого предпринимательства или  социально ориентированной некоммерческой организацией.</w:t>
      </w:r>
    </w:p>
    <w:p w:rsidR="00925B64" w:rsidRPr="002F07BA" w:rsidRDefault="00925B64" w:rsidP="00925B64">
      <w:pPr>
        <w:spacing w:line="240" w:lineRule="atLeast"/>
        <w:ind w:firstLine="420"/>
        <w:jc w:val="both"/>
        <w:rPr>
          <w:b/>
        </w:rPr>
      </w:pPr>
      <w:r w:rsidRPr="002F07BA">
        <w:tab/>
      </w:r>
      <w:proofErr w:type="gramStart"/>
      <w:r w:rsidRPr="002F07BA">
        <w:t xml:space="preserve">В случае если Подрядчик является субъектом малого предпринимательства или социально-ориентированной некоммерческой организацией, в срок не позднее 10 рабочих дней с даты заключения Контракта представить Заказчику декларацию о принадлежности Подрядчика к субъектам малого предпринимательства, социально ориентированным некоммерческим организациям, составленную в простой письменной форме, подписанную руководителем </w:t>
      </w:r>
      <w:r w:rsidRPr="002F07BA">
        <w:rPr>
          <w:lang w:eastAsia="en-US"/>
        </w:rPr>
        <w:t xml:space="preserve">(иным уполномоченным лицом) </w:t>
      </w:r>
      <w:r w:rsidRPr="002F07BA">
        <w:t xml:space="preserve">Подрядчика и заверенную печатью (при наличии печати). </w:t>
      </w:r>
      <w:proofErr w:type="gramEnd"/>
    </w:p>
    <w:p w:rsidR="00925B64" w:rsidRPr="002F07BA" w:rsidRDefault="00925B64" w:rsidP="00652592">
      <w:pPr>
        <w:pStyle w:val="a4"/>
        <w:numPr>
          <w:ilvl w:val="1"/>
          <w:numId w:val="5"/>
        </w:numPr>
        <w:tabs>
          <w:tab w:val="left" w:pos="1276"/>
        </w:tabs>
        <w:autoSpaceDE w:val="0"/>
        <w:autoSpaceDN w:val="0"/>
        <w:adjustRightInd w:val="0"/>
        <w:ind w:left="0" w:firstLine="720"/>
        <w:jc w:val="both"/>
        <w:rPr>
          <w:lang w:eastAsia="en-US"/>
        </w:rPr>
      </w:pPr>
      <w:bookmarkStart w:id="4" w:name="sub_1102"/>
      <w:bookmarkEnd w:id="3"/>
      <w:r w:rsidRPr="002F07BA">
        <w:rPr>
          <w:lang w:eastAsia="en-US"/>
        </w:rPr>
        <w:t xml:space="preserve"> В срок не более 5 (пяти) рабочих дней со дня заключения договора с субподрядчиком, соисполнителем представить Заказчику:</w:t>
      </w:r>
    </w:p>
    <w:p w:rsidR="00925B64" w:rsidRPr="002F07BA" w:rsidRDefault="00925B64" w:rsidP="00925B64">
      <w:pPr>
        <w:autoSpaceDE w:val="0"/>
        <w:autoSpaceDN w:val="0"/>
        <w:adjustRightInd w:val="0"/>
        <w:ind w:firstLine="720"/>
        <w:jc w:val="both"/>
        <w:rPr>
          <w:lang w:eastAsia="en-US"/>
        </w:rPr>
      </w:pPr>
      <w:bookmarkStart w:id="5" w:name="sub_1121"/>
      <w:bookmarkEnd w:id="4"/>
      <w:r w:rsidRPr="002F07BA">
        <w:rPr>
          <w:lang w:eastAsia="en-US"/>
        </w:rPr>
        <w:t>а) декларацию о принадлежности субподрядчика, соисполнителя к субъектам малого предпринимательства, социально ориентированной некоммерческой организации, составленную в простой письменной форме, подписанную руководителем (иным уполномоченным лицом) субъекта малого предпринимательства, социально ориентированной некоммерческой организации и заверенную печатью (при наличии печати);</w:t>
      </w:r>
    </w:p>
    <w:p w:rsidR="00925B64" w:rsidRPr="002F07BA" w:rsidRDefault="00925B64" w:rsidP="00925B64">
      <w:pPr>
        <w:autoSpaceDE w:val="0"/>
        <w:autoSpaceDN w:val="0"/>
        <w:adjustRightInd w:val="0"/>
        <w:ind w:firstLine="720"/>
        <w:jc w:val="both"/>
        <w:rPr>
          <w:lang w:eastAsia="en-US"/>
        </w:rPr>
      </w:pPr>
      <w:bookmarkStart w:id="6" w:name="sub_1122"/>
      <w:bookmarkEnd w:id="5"/>
      <w:r w:rsidRPr="002F07BA">
        <w:rPr>
          <w:lang w:eastAsia="en-US"/>
        </w:rPr>
        <w:t>б) копию договора (договоров), заключенного с субподрядчиком, соисполнителем, заверенную поставщиком (подрядчиком, исполнителем).</w:t>
      </w:r>
    </w:p>
    <w:p w:rsidR="00925B64" w:rsidRPr="002F07BA" w:rsidRDefault="00925B64" w:rsidP="00652592">
      <w:pPr>
        <w:pStyle w:val="a4"/>
        <w:numPr>
          <w:ilvl w:val="1"/>
          <w:numId w:val="5"/>
        </w:numPr>
        <w:autoSpaceDE w:val="0"/>
        <w:autoSpaceDN w:val="0"/>
        <w:adjustRightInd w:val="0"/>
        <w:ind w:left="0" w:firstLine="709"/>
        <w:jc w:val="both"/>
        <w:rPr>
          <w:lang w:eastAsia="en-US"/>
        </w:rPr>
      </w:pPr>
      <w:bookmarkStart w:id="7" w:name="sub_1003"/>
      <w:bookmarkEnd w:id="6"/>
      <w:r w:rsidRPr="002F07BA">
        <w:rPr>
          <w:lang w:eastAsia="en-US"/>
        </w:rPr>
        <w:t xml:space="preserve"> В случае замены субподрядчика, соисполнителя на этапе исполнения Контракта на другого субподрядчика, соисполнителя представлять Заказчику документы, указанные в </w:t>
      </w:r>
      <w:hyperlink w:anchor="sub_1102" w:history="1">
        <w:r w:rsidRPr="002F07BA">
          <w:rPr>
            <w:lang w:eastAsia="en-US"/>
          </w:rPr>
          <w:t>п.1</w:t>
        </w:r>
        <w:r w:rsidR="00090FB3">
          <w:rPr>
            <w:lang w:eastAsia="en-US"/>
          </w:rPr>
          <w:t>1</w:t>
        </w:r>
        <w:r w:rsidRPr="002F07BA">
          <w:rPr>
            <w:lang w:eastAsia="en-US"/>
          </w:rPr>
          <w:t>.2</w:t>
        </w:r>
      </w:hyperlink>
      <w:r w:rsidRPr="002F07BA">
        <w:rPr>
          <w:lang w:eastAsia="en-US"/>
        </w:rPr>
        <w:t xml:space="preserve"> настоящего Контракта, в течение 5 дней со дня заключения договора с новым субподрядчиком, соисполнителем.</w:t>
      </w:r>
    </w:p>
    <w:p w:rsidR="0097579C" w:rsidRPr="002F07BA" w:rsidRDefault="0097579C" w:rsidP="00652592">
      <w:pPr>
        <w:pStyle w:val="a4"/>
        <w:numPr>
          <w:ilvl w:val="1"/>
          <w:numId w:val="5"/>
        </w:numPr>
        <w:autoSpaceDE w:val="0"/>
        <w:autoSpaceDN w:val="0"/>
        <w:adjustRightInd w:val="0"/>
        <w:ind w:left="0" w:firstLine="720"/>
        <w:jc w:val="both"/>
        <w:rPr>
          <w:lang w:eastAsia="en-US"/>
        </w:rPr>
      </w:pPr>
      <w:bookmarkStart w:id="8" w:name="sub_1005"/>
      <w:bookmarkStart w:id="9" w:name="sub_1004"/>
      <w:bookmarkEnd w:id="7"/>
      <w:r w:rsidRPr="002F07BA">
        <w:rPr>
          <w:lang w:eastAsia="en-US"/>
        </w:rPr>
        <w:t xml:space="preserve">Оплачивать поставленные субподрядчиком, соисполнителем товары, выполненные работы (ее результаты), оказанные услуги, отдельные этапы исполнения договора, заключенного с таким субподрядчиком, соисполнителем, в течение 15 рабочих дней </w:t>
      </w:r>
      <w:proofErr w:type="gramStart"/>
      <w:r w:rsidRPr="002F07BA">
        <w:rPr>
          <w:lang w:eastAsia="en-US"/>
        </w:rPr>
        <w:t>с даты подписания</w:t>
      </w:r>
      <w:proofErr w:type="gramEnd"/>
      <w:r w:rsidRPr="002F07BA">
        <w:rPr>
          <w:lang w:eastAsia="en-US"/>
        </w:rPr>
        <w:t xml:space="preserve"> Подрядчиком документа о приемке товара, выполненной работы (ее результатов), оказанной услуги, отдельных этапов исполнения договора.</w:t>
      </w:r>
    </w:p>
    <w:bookmarkEnd w:id="8"/>
    <w:p w:rsidR="00925B64" w:rsidRPr="002F07BA" w:rsidRDefault="00925B64" w:rsidP="00652592">
      <w:pPr>
        <w:pStyle w:val="a4"/>
        <w:numPr>
          <w:ilvl w:val="1"/>
          <w:numId w:val="5"/>
        </w:numPr>
        <w:autoSpaceDE w:val="0"/>
        <w:autoSpaceDN w:val="0"/>
        <w:adjustRightInd w:val="0"/>
        <w:ind w:left="0" w:firstLine="709"/>
        <w:jc w:val="both"/>
        <w:rPr>
          <w:lang w:eastAsia="en-US"/>
        </w:rPr>
      </w:pPr>
      <w:r w:rsidRPr="002F07BA">
        <w:rPr>
          <w:lang w:eastAsia="en-US"/>
        </w:rPr>
        <w:t xml:space="preserve">В течение 10 рабочих дней со дня оплаты </w:t>
      </w:r>
      <w:r w:rsidRPr="002F07BA">
        <w:t>Подрядчиком</w:t>
      </w:r>
      <w:r w:rsidRPr="002F07BA">
        <w:rPr>
          <w:lang w:eastAsia="en-US"/>
        </w:rPr>
        <w:t xml:space="preserve"> выполненных обязательств по договору с субподрядчиком, соисполнителем представлять Заказчику следующие документы:</w:t>
      </w:r>
    </w:p>
    <w:p w:rsidR="00925B64" w:rsidRPr="002F07BA" w:rsidRDefault="00925B64" w:rsidP="00925B64">
      <w:pPr>
        <w:autoSpaceDE w:val="0"/>
        <w:autoSpaceDN w:val="0"/>
        <w:adjustRightInd w:val="0"/>
        <w:ind w:firstLine="720"/>
        <w:jc w:val="both"/>
        <w:rPr>
          <w:lang w:eastAsia="en-US"/>
        </w:rPr>
      </w:pPr>
      <w:bookmarkStart w:id="10" w:name="sub_1041"/>
      <w:bookmarkEnd w:id="9"/>
      <w:r w:rsidRPr="002F07BA">
        <w:rPr>
          <w:lang w:eastAsia="en-US"/>
        </w:rPr>
        <w:t>а) копии документов о приемке поставленного товара, выполненной работы, оказанной услуги, которые являются предметом договора, заключенного между подрядчиком и привлеченным им субподрядчиком, соисполнителем;</w:t>
      </w:r>
    </w:p>
    <w:p w:rsidR="00925B64" w:rsidRPr="00A75F51" w:rsidRDefault="00925B64" w:rsidP="00925B64">
      <w:pPr>
        <w:autoSpaceDE w:val="0"/>
        <w:autoSpaceDN w:val="0"/>
        <w:adjustRightInd w:val="0"/>
        <w:ind w:firstLine="720"/>
        <w:jc w:val="both"/>
        <w:rPr>
          <w:lang w:eastAsia="en-US"/>
        </w:rPr>
      </w:pPr>
      <w:bookmarkStart w:id="11" w:name="sub_1042"/>
      <w:bookmarkEnd w:id="10"/>
      <w:r w:rsidRPr="002F07BA">
        <w:rPr>
          <w:lang w:eastAsia="en-US"/>
        </w:rPr>
        <w:t xml:space="preserve">б) копии платежных поручений, подтверждающих перечисление денежных средств подрядчиком субподрядчику, соисполнителю, - в случае если договором, заключенным между подрядчиком и привлеченным им субподрядчиком, соисполнителем, предусмотрена оплата выполненных обязательств до срока оплаты выполненных </w:t>
      </w:r>
      <w:proofErr w:type="gramStart"/>
      <w:r w:rsidRPr="002F07BA">
        <w:rPr>
          <w:lang w:eastAsia="en-US"/>
        </w:rPr>
        <w:t>работ</w:t>
      </w:r>
      <w:proofErr w:type="gramEnd"/>
      <w:r w:rsidRPr="002F07BA">
        <w:rPr>
          <w:lang w:eastAsia="en-US"/>
        </w:rPr>
        <w:t xml:space="preserve">  предусмотренного Контрактом, заключенным с Заказчиком (в ином случае указанный документ представляется Заказчику дополнительно в течение 5 дней со дня оплаты </w:t>
      </w:r>
      <w:r w:rsidRPr="00A75F51">
        <w:rPr>
          <w:lang w:eastAsia="en-US"/>
        </w:rPr>
        <w:t>подрядчиком обязательств, выполненных субподрядчиком (соисполнителем);</w:t>
      </w:r>
    </w:p>
    <w:p w:rsidR="00925B64" w:rsidRPr="00A75F51" w:rsidRDefault="00925B64" w:rsidP="00652592">
      <w:pPr>
        <w:pStyle w:val="a4"/>
        <w:numPr>
          <w:ilvl w:val="1"/>
          <w:numId w:val="5"/>
        </w:numPr>
        <w:autoSpaceDE w:val="0"/>
        <w:autoSpaceDN w:val="0"/>
        <w:adjustRightInd w:val="0"/>
        <w:ind w:left="0" w:firstLine="720"/>
        <w:jc w:val="both"/>
        <w:rPr>
          <w:lang w:eastAsia="en-US"/>
        </w:rPr>
      </w:pPr>
      <w:bookmarkStart w:id="12" w:name="sub_1006"/>
      <w:bookmarkEnd w:id="11"/>
      <w:r w:rsidRPr="00A75F51">
        <w:rPr>
          <w:lang w:eastAsia="en-US"/>
        </w:rPr>
        <w:t xml:space="preserve">Нести гражданско-правовую ответственность перед Заказчиком в соответствии с </w:t>
      </w:r>
      <w:r w:rsidR="003D3BB2" w:rsidRPr="00A75F51">
        <w:rPr>
          <w:lang w:eastAsia="en-US"/>
        </w:rPr>
        <w:t>разделом 8</w:t>
      </w:r>
      <w:r w:rsidRPr="00A75F51">
        <w:rPr>
          <w:lang w:eastAsia="en-US"/>
        </w:rPr>
        <w:t xml:space="preserve"> Контракта за неисполнение или ненадлежащее исполнение условия о привлечении к исполнению контрактов субподрядчиков, соисполнителей, в том числе:</w:t>
      </w:r>
    </w:p>
    <w:p w:rsidR="00925B64" w:rsidRPr="00A75F51" w:rsidRDefault="00925B64" w:rsidP="00925B64">
      <w:pPr>
        <w:autoSpaceDE w:val="0"/>
        <w:autoSpaceDN w:val="0"/>
        <w:adjustRightInd w:val="0"/>
        <w:ind w:firstLine="720"/>
        <w:jc w:val="both"/>
        <w:rPr>
          <w:lang w:eastAsia="en-US"/>
        </w:rPr>
      </w:pPr>
      <w:bookmarkStart w:id="13" w:name="sub_1061"/>
      <w:bookmarkEnd w:id="12"/>
      <w:r w:rsidRPr="00A75F51">
        <w:rPr>
          <w:lang w:eastAsia="en-US"/>
        </w:rPr>
        <w:t xml:space="preserve">а) за представление документов, указанных в </w:t>
      </w:r>
      <w:hyperlink w:anchor="sub_1102" w:history="1">
        <w:r w:rsidRPr="00A75F51">
          <w:rPr>
            <w:lang w:eastAsia="en-US"/>
          </w:rPr>
          <w:t>пунктах 1</w:t>
        </w:r>
        <w:r w:rsidR="00090FB3" w:rsidRPr="00A75F51">
          <w:rPr>
            <w:lang w:eastAsia="en-US"/>
          </w:rPr>
          <w:t>1</w:t>
        </w:r>
        <w:r w:rsidRPr="00A75F51">
          <w:rPr>
            <w:lang w:eastAsia="en-US"/>
          </w:rPr>
          <w:t>.2-1</w:t>
        </w:r>
        <w:r w:rsidR="00090FB3" w:rsidRPr="00A75F51">
          <w:rPr>
            <w:lang w:eastAsia="en-US"/>
          </w:rPr>
          <w:t>1</w:t>
        </w:r>
        <w:r w:rsidRPr="00A75F51">
          <w:rPr>
            <w:lang w:eastAsia="en-US"/>
          </w:rPr>
          <w:t>.4</w:t>
        </w:r>
      </w:hyperlink>
      <w:r w:rsidRPr="00A75F51">
        <w:rPr>
          <w:lang w:eastAsia="en-US"/>
        </w:rPr>
        <w:t xml:space="preserve"> настоящего Контракта, содержащих недостоверные сведения, либо их непредставление или представление таких документов с нарушением установленных сроков;</w:t>
      </w:r>
    </w:p>
    <w:p w:rsidR="00925B64" w:rsidRPr="002F07BA" w:rsidRDefault="00925B64" w:rsidP="00925B64">
      <w:pPr>
        <w:autoSpaceDE w:val="0"/>
        <w:autoSpaceDN w:val="0"/>
        <w:adjustRightInd w:val="0"/>
        <w:ind w:firstLine="720"/>
        <w:jc w:val="both"/>
        <w:rPr>
          <w:lang w:eastAsia="en-US"/>
        </w:rPr>
      </w:pPr>
      <w:bookmarkStart w:id="14" w:name="sub_1062"/>
      <w:bookmarkEnd w:id="13"/>
      <w:r w:rsidRPr="00A75F51">
        <w:rPr>
          <w:lang w:eastAsia="en-US"/>
        </w:rPr>
        <w:t xml:space="preserve">б) за </w:t>
      </w:r>
      <w:proofErr w:type="gramStart"/>
      <w:r w:rsidRPr="00A75F51">
        <w:rPr>
          <w:lang w:eastAsia="en-US"/>
        </w:rPr>
        <w:t>не привлечение</w:t>
      </w:r>
      <w:proofErr w:type="gramEnd"/>
      <w:r w:rsidRPr="00A75F51">
        <w:rPr>
          <w:lang w:eastAsia="en-US"/>
        </w:rPr>
        <w:t xml:space="preserve"> субподрядчиков, соисполнителей в объеме, установленном в п.1</w:t>
      </w:r>
      <w:r w:rsidR="00090FB3" w:rsidRPr="00A75F51">
        <w:rPr>
          <w:lang w:eastAsia="en-US"/>
        </w:rPr>
        <w:t>1</w:t>
      </w:r>
      <w:r w:rsidRPr="00A75F51">
        <w:rPr>
          <w:lang w:eastAsia="en-US"/>
        </w:rPr>
        <w:t>.1 контракта.</w:t>
      </w:r>
    </w:p>
    <w:p w:rsidR="00925B64" w:rsidRPr="002F07BA" w:rsidRDefault="002D0C64" w:rsidP="00925B64">
      <w:pPr>
        <w:autoSpaceDE w:val="0"/>
        <w:autoSpaceDN w:val="0"/>
        <w:adjustRightInd w:val="0"/>
        <w:ind w:firstLine="720"/>
        <w:jc w:val="both"/>
        <w:rPr>
          <w:b/>
          <w:lang w:eastAsia="en-US"/>
        </w:rPr>
      </w:pPr>
      <w:bookmarkStart w:id="15" w:name="sub_1200"/>
      <w:bookmarkEnd w:id="14"/>
      <w:r>
        <w:rPr>
          <w:b/>
          <w:lang w:eastAsia="en-US"/>
        </w:rPr>
        <w:t>Подрядчик</w:t>
      </w:r>
      <w:r w:rsidR="00925B64" w:rsidRPr="002F07BA">
        <w:rPr>
          <w:b/>
          <w:lang w:eastAsia="en-US"/>
        </w:rPr>
        <w:t xml:space="preserve"> вправе:</w:t>
      </w:r>
    </w:p>
    <w:bookmarkEnd w:id="15"/>
    <w:p w:rsidR="00925B64" w:rsidRPr="002F07BA" w:rsidRDefault="00925B64" w:rsidP="00652592">
      <w:pPr>
        <w:pStyle w:val="a4"/>
        <w:numPr>
          <w:ilvl w:val="1"/>
          <w:numId w:val="5"/>
        </w:numPr>
        <w:autoSpaceDE w:val="0"/>
        <w:autoSpaceDN w:val="0"/>
        <w:adjustRightInd w:val="0"/>
        <w:ind w:left="0" w:firstLine="720"/>
        <w:jc w:val="both"/>
        <w:rPr>
          <w:lang w:eastAsia="en-US"/>
        </w:rPr>
      </w:pPr>
      <w:r w:rsidRPr="002F07BA">
        <w:rPr>
          <w:lang w:eastAsia="en-US"/>
        </w:rPr>
        <w:lastRenderedPageBreak/>
        <w:t>В случае неисполнения или ненадлежащего исполнения субподрядчиком, соисполнителем обязательств, предусмотренных договором, заключенным с подрядчиком, осуществлять замену субподрядчика, соисполнителя, с которым ранее был заключен договор, на другого субподрядчика, соисполнителя.</w:t>
      </w:r>
    </w:p>
    <w:p w:rsidR="00925B64" w:rsidRPr="002F07BA" w:rsidRDefault="00925B64" w:rsidP="00925B64">
      <w:pPr>
        <w:widowControl w:val="0"/>
        <w:autoSpaceDE w:val="0"/>
        <w:autoSpaceDN w:val="0"/>
        <w:adjustRightInd w:val="0"/>
        <w:ind w:left="426"/>
        <w:contextualSpacing/>
        <w:rPr>
          <w:b/>
          <w:color w:val="000000" w:themeColor="text1"/>
        </w:rPr>
      </w:pPr>
    </w:p>
    <w:p w:rsidR="00401C0F" w:rsidRPr="009E064D" w:rsidRDefault="009A64BD" w:rsidP="00652592">
      <w:pPr>
        <w:widowControl w:val="0"/>
        <w:numPr>
          <w:ilvl w:val="0"/>
          <w:numId w:val="5"/>
        </w:numPr>
        <w:autoSpaceDE w:val="0"/>
        <w:autoSpaceDN w:val="0"/>
        <w:adjustRightInd w:val="0"/>
        <w:spacing w:after="240"/>
        <w:ind w:left="426"/>
        <w:contextualSpacing/>
        <w:jc w:val="center"/>
        <w:rPr>
          <w:b/>
          <w:caps/>
          <w:color w:val="000000" w:themeColor="text1"/>
          <w:sz w:val="22"/>
        </w:rPr>
      </w:pPr>
      <w:r>
        <w:rPr>
          <w:b/>
          <w:caps/>
          <w:color w:val="000000" w:themeColor="text1"/>
          <w:sz w:val="22"/>
        </w:rPr>
        <w:t>БАНКОВСКОЕ СОПРОВОЖДЕНИЕ КОНТРАКТА</w:t>
      </w:r>
    </w:p>
    <w:p w:rsidR="006D0C2E" w:rsidRPr="006D0C2E" w:rsidRDefault="009A64BD" w:rsidP="00652592">
      <w:pPr>
        <w:pStyle w:val="a4"/>
        <w:widowControl w:val="0"/>
        <w:numPr>
          <w:ilvl w:val="1"/>
          <w:numId w:val="5"/>
        </w:numPr>
        <w:tabs>
          <w:tab w:val="left" w:pos="1276"/>
        </w:tabs>
        <w:autoSpaceDE w:val="0"/>
        <w:autoSpaceDN w:val="0"/>
        <w:adjustRightInd w:val="0"/>
        <w:ind w:left="0" w:firstLine="709"/>
        <w:jc w:val="both"/>
        <w:rPr>
          <w:color w:val="000000" w:themeColor="text1"/>
        </w:rPr>
      </w:pPr>
      <w:proofErr w:type="gramStart"/>
      <w:r>
        <w:rPr>
          <w:color w:val="000000" w:themeColor="text1"/>
        </w:rPr>
        <w:t xml:space="preserve">В </w:t>
      </w:r>
      <w:r w:rsidRPr="009A64BD">
        <w:rPr>
          <w:color w:val="000000" w:themeColor="text1"/>
        </w:rPr>
        <w:t xml:space="preserve">соответствии со ст. 35 Федерального </w:t>
      </w:r>
      <w:r>
        <w:rPr>
          <w:color w:val="000000" w:themeColor="text1"/>
        </w:rPr>
        <w:t>закона от 05.04.2013 № 44-ФЗ «О </w:t>
      </w:r>
      <w:r w:rsidRPr="009A64BD">
        <w:rPr>
          <w:color w:val="000000" w:themeColor="text1"/>
        </w:rPr>
        <w:t xml:space="preserve">контрактной системе в сфере закупок товаров, работ, услуг для обеспечения государственных и муниципальных нужд», </w:t>
      </w:r>
      <w:r>
        <w:rPr>
          <w:shd w:val="clear" w:color="auto" w:fill="FFFFFF"/>
        </w:rPr>
        <w:t>п</w:t>
      </w:r>
      <w:r w:rsidRPr="009A64BD">
        <w:rPr>
          <w:shd w:val="clear" w:color="auto" w:fill="FFFFFF"/>
        </w:rPr>
        <w:t>остановление</w:t>
      </w:r>
      <w:r>
        <w:rPr>
          <w:shd w:val="clear" w:color="auto" w:fill="FFFFFF"/>
        </w:rPr>
        <w:t>м</w:t>
      </w:r>
      <w:r w:rsidRPr="009A64BD">
        <w:rPr>
          <w:shd w:val="clear" w:color="auto" w:fill="FFFFFF"/>
        </w:rPr>
        <w:t xml:space="preserve"> мэрии г. Череповца Вологодской области от 19 ноября 2018 г. </w:t>
      </w:r>
      <w:r>
        <w:rPr>
          <w:shd w:val="clear" w:color="auto" w:fill="FFFFFF"/>
        </w:rPr>
        <w:t>№</w:t>
      </w:r>
      <w:r w:rsidRPr="009A64BD">
        <w:rPr>
          <w:shd w:val="clear" w:color="auto" w:fill="FFFFFF"/>
        </w:rPr>
        <w:t> 4962</w:t>
      </w:r>
      <w:r w:rsidR="000E2A3F">
        <w:t xml:space="preserve"> </w:t>
      </w:r>
      <w:r>
        <w:rPr>
          <w:shd w:val="clear" w:color="auto" w:fill="FFFFFF"/>
        </w:rPr>
        <w:t>«</w:t>
      </w:r>
      <w:r w:rsidRPr="009A64BD">
        <w:rPr>
          <w:shd w:val="clear" w:color="auto" w:fill="FFFFFF"/>
        </w:rPr>
        <w:t>Об определении случаев осуществления банковского сопровождения контрактов</w:t>
      </w:r>
      <w:r>
        <w:rPr>
          <w:shd w:val="clear" w:color="auto" w:fill="FFFFFF"/>
        </w:rPr>
        <w:t xml:space="preserve">», </w:t>
      </w:r>
      <w:r>
        <w:rPr>
          <w:color w:val="000000" w:themeColor="text1"/>
        </w:rPr>
        <w:t>Подрядчик обязан з</w:t>
      </w:r>
      <w:r w:rsidRPr="009A64BD">
        <w:rPr>
          <w:color w:val="000000" w:themeColor="text1"/>
        </w:rPr>
        <w:t xml:space="preserve">аключить договор о банковском сопровождении Контракта </w:t>
      </w:r>
      <w:r w:rsidR="00EA5CE0">
        <w:rPr>
          <w:color w:val="000000" w:themeColor="text1"/>
        </w:rPr>
        <w:t>с банком, включе</w:t>
      </w:r>
      <w:r w:rsidRPr="009A64BD">
        <w:rPr>
          <w:color w:val="000000" w:themeColor="text1"/>
        </w:rPr>
        <w:t>нным в предусмотренный ст. 74.1 Налогового</w:t>
      </w:r>
      <w:proofErr w:type="gramEnd"/>
      <w:r w:rsidRPr="009A64BD">
        <w:rPr>
          <w:color w:val="000000" w:themeColor="text1"/>
        </w:rPr>
        <w:t xml:space="preserve"> кодекса РФ перечень банков, отвечающих установленным требованиям для принятия банковских га</w:t>
      </w:r>
      <w:r w:rsidR="006D0C2E">
        <w:rPr>
          <w:color w:val="000000" w:themeColor="text1"/>
        </w:rPr>
        <w:t xml:space="preserve">рантий в целях налогообложения. </w:t>
      </w:r>
      <w:r w:rsidR="006D0C2E" w:rsidRPr="006D0C2E">
        <w:rPr>
          <w:color w:val="000000" w:themeColor="text1"/>
        </w:rPr>
        <w:t xml:space="preserve">Осуществление расчетов, связанных с исполнением обязательств по настоящему Контракту,  отражается на отдельном  Счёте, открытом в </w:t>
      </w:r>
      <w:r w:rsidR="006D0C2E">
        <w:rPr>
          <w:color w:val="000000" w:themeColor="text1"/>
        </w:rPr>
        <w:t>так</w:t>
      </w:r>
      <w:r w:rsidR="006D0C2E" w:rsidRPr="006D0C2E">
        <w:rPr>
          <w:color w:val="000000" w:themeColor="text1"/>
        </w:rPr>
        <w:t xml:space="preserve">ом банке.                                               </w:t>
      </w:r>
    </w:p>
    <w:p w:rsidR="000118D9" w:rsidRPr="006D0C2E" w:rsidRDefault="00212BCD" w:rsidP="00652592">
      <w:pPr>
        <w:pStyle w:val="a4"/>
        <w:widowControl w:val="0"/>
        <w:numPr>
          <w:ilvl w:val="1"/>
          <w:numId w:val="5"/>
        </w:numPr>
        <w:tabs>
          <w:tab w:val="left" w:pos="1276"/>
        </w:tabs>
        <w:autoSpaceDE w:val="0"/>
        <w:autoSpaceDN w:val="0"/>
        <w:adjustRightInd w:val="0"/>
        <w:ind w:left="0" w:firstLine="709"/>
        <w:jc w:val="both"/>
      </w:pPr>
      <w:hyperlink r:id="rId38" w:anchor="/document/70747820/entry/1000" w:history="1">
        <w:r w:rsidR="002D0C64" w:rsidRPr="002D0C64">
          <w:rPr>
            <w:rFonts w:ascii="PT Serif" w:hAnsi="PT Serif"/>
            <w:shd w:val="clear" w:color="auto" w:fill="FFFFFF"/>
          </w:rPr>
          <w:t>Порядок</w:t>
        </w:r>
      </w:hyperlink>
      <w:r w:rsidR="002D0C64" w:rsidRPr="002D0C64">
        <w:rPr>
          <w:rFonts w:ascii="PT Serif" w:hAnsi="PT Serif"/>
          <w:shd w:val="clear" w:color="auto" w:fill="FFFFFF"/>
        </w:rPr>
        <w:t xml:space="preserve"> осуществления банковского сопровождения контрактов, включающий в </w:t>
      </w:r>
      <w:proofErr w:type="gramStart"/>
      <w:r w:rsidR="002D0C64" w:rsidRPr="002D0C64">
        <w:rPr>
          <w:rFonts w:ascii="PT Serif" w:hAnsi="PT Serif"/>
          <w:shd w:val="clear" w:color="auto" w:fill="FFFFFF"/>
        </w:rPr>
        <w:t>себя</w:t>
      </w:r>
      <w:proofErr w:type="gramEnd"/>
      <w:r w:rsidR="002D0C64" w:rsidRPr="002D0C64">
        <w:rPr>
          <w:rFonts w:ascii="PT Serif" w:hAnsi="PT Serif"/>
          <w:shd w:val="clear" w:color="auto" w:fill="FFFFFF"/>
        </w:rPr>
        <w:t xml:space="preserve"> в том числе </w:t>
      </w:r>
      <w:hyperlink r:id="rId39" w:anchor="/document/70747820/entry/200" w:history="1">
        <w:r w:rsidR="002D0C64" w:rsidRPr="002D0C64">
          <w:rPr>
            <w:rFonts w:ascii="PT Serif" w:hAnsi="PT Serif"/>
            <w:shd w:val="clear" w:color="auto" w:fill="FFFFFF"/>
          </w:rPr>
          <w:t>требования</w:t>
        </w:r>
      </w:hyperlink>
      <w:r w:rsidR="002D0C64" w:rsidRPr="002D0C64">
        <w:rPr>
          <w:rFonts w:ascii="PT Serif" w:hAnsi="PT Serif"/>
          <w:shd w:val="clear" w:color="auto" w:fill="FFFFFF"/>
        </w:rPr>
        <w:t> к банкам и порядку их отбора, условия договоров, заключаемых с банком, а также </w:t>
      </w:r>
      <w:hyperlink r:id="rId40" w:anchor="/document/70747820/entry/300" w:history="1">
        <w:r w:rsidR="002D0C64" w:rsidRPr="002D0C64">
          <w:rPr>
            <w:rFonts w:ascii="PT Serif" w:hAnsi="PT Serif"/>
            <w:shd w:val="clear" w:color="auto" w:fill="FFFFFF"/>
          </w:rPr>
          <w:t>требования</w:t>
        </w:r>
      </w:hyperlink>
      <w:r w:rsidR="002D0C64" w:rsidRPr="002D0C64">
        <w:rPr>
          <w:rFonts w:ascii="PT Serif" w:hAnsi="PT Serif"/>
          <w:shd w:val="clear" w:color="auto" w:fill="FFFFFF"/>
        </w:rPr>
        <w:t> к содержа</w:t>
      </w:r>
      <w:r w:rsidR="002D0C64">
        <w:rPr>
          <w:rFonts w:ascii="PT Serif" w:hAnsi="PT Serif"/>
          <w:shd w:val="clear" w:color="auto" w:fill="FFFFFF"/>
        </w:rPr>
        <w:t xml:space="preserve">нию формируемых банками отчетов </w:t>
      </w:r>
      <w:r w:rsidR="002D0C64">
        <w:rPr>
          <w:shd w:val="clear" w:color="auto" w:fill="FFFFFF"/>
        </w:rPr>
        <w:t xml:space="preserve">установлены </w:t>
      </w:r>
      <w:r w:rsidR="002D0C64" w:rsidRPr="009A64BD">
        <w:rPr>
          <w:color w:val="000000" w:themeColor="text1"/>
        </w:rPr>
        <w:t>постановлением Правительства РФ от 20.09.2014 № 963 «Об осуществлении банковск</w:t>
      </w:r>
      <w:r w:rsidR="002D0C64">
        <w:rPr>
          <w:color w:val="000000" w:themeColor="text1"/>
        </w:rPr>
        <w:t>ого сопровождения контрактов».</w:t>
      </w:r>
      <w:r w:rsidR="000118D9" w:rsidRPr="000118D9">
        <w:rPr>
          <w:shd w:val="clear" w:color="auto" w:fill="FFFFFF"/>
        </w:rPr>
        <w:t xml:space="preserve"> </w:t>
      </w:r>
    </w:p>
    <w:p w:rsidR="009A64BD" w:rsidRPr="000118D9" w:rsidRDefault="009A64BD" w:rsidP="00652592">
      <w:pPr>
        <w:pStyle w:val="a4"/>
        <w:widowControl w:val="0"/>
        <w:numPr>
          <w:ilvl w:val="1"/>
          <w:numId w:val="5"/>
        </w:numPr>
        <w:tabs>
          <w:tab w:val="left" w:pos="1276"/>
        </w:tabs>
        <w:autoSpaceDE w:val="0"/>
        <w:autoSpaceDN w:val="0"/>
        <w:adjustRightInd w:val="0"/>
        <w:ind w:left="0" w:firstLine="709"/>
        <w:jc w:val="both"/>
      </w:pPr>
      <w:r w:rsidRPr="006D0C2E">
        <w:rPr>
          <w:color w:val="000000" w:themeColor="text1"/>
        </w:rPr>
        <w:t>П</w:t>
      </w:r>
      <w:r w:rsidR="000118D9" w:rsidRPr="006D0C2E">
        <w:rPr>
          <w:color w:val="000000" w:themeColor="text1"/>
        </w:rPr>
        <w:t>одрядчик обязан п</w:t>
      </w:r>
      <w:r w:rsidRPr="006D0C2E">
        <w:rPr>
          <w:color w:val="000000" w:themeColor="text1"/>
        </w:rPr>
        <w:t>редоставить Заказчику информацию о заключении договора банковского сопровождения Контракта (копию договора, реквизиты отдельного счёта, открытого в таком банке) в течение 3-х рабочих дней после заключения такого договора.</w:t>
      </w:r>
    </w:p>
    <w:p w:rsidR="00401C0F" w:rsidRPr="002F07BA" w:rsidRDefault="00401C0F" w:rsidP="00401C0F">
      <w:pPr>
        <w:widowControl w:val="0"/>
        <w:autoSpaceDE w:val="0"/>
        <w:autoSpaceDN w:val="0"/>
        <w:adjustRightInd w:val="0"/>
        <w:jc w:val="center"/>
        <w:rPr>
          <w:b/>
          <w:color w:val="000000" w:themeColor="text1"/>
        </w:rPr>
      </w:pPr>
    </w:p>
    <w:p w:rsidR="00401C0F" w:rsidRPr="009E064D" w:rsidRDefault="00401C0F" w:rsidP="00652592">
      <w:pPr>
        <w:widowControl w:val="0"/>
        <w:numPr>
          <w:ilvl w:val="0"/>
          <w:numId w:val="5"/>
        </w:numPr>
        <w:autoSpaceDE w:val="0"/>
        <w:autoSpaceDN w:val="0"/>
        <w:adjustRightInd w:val="0"/>
        <w:spacing w:after="240"/>
        <w:ind w:left="709"/>
        <w:contextualSpacing/>
        <w:jc w:val="center"/>
        <w:rPr>
          <w:b/>
          <w:caps/>
          <w:color w:val="000000" w:themeColor="text1"/>
          <w:sz w:val="22"/>
          <w:szCs w:val="22"/>
        </w:rPr>
      </w:pPr>
      <w:r w:rsidRPr="009E064D">
        <w:rPr>
          <w:b/>
          <w:caps/>
          <w:color w:val="000000" w:themeColor="text1"/>
          <w:sz w:val="22"/>
          <w:szCs w:val="22"/>
        </w:rPr>
        <w:t>Срок действия Контракта</w:t>
      </w:r>
    </w:p>
    <w:p w:rsidR="00401C0F" w:rsidRDefault="00401C0F" w:rsidP="00652592">
      <w:pPr>
        <w:pStyle w:val="a4"/>
        <w:widowControl w:val="0"/>
        <w:numPr>
          <w:ilvl w:val="1"/>
          <w:numId w:val="5"/>
        </w:numPr>
        <w:autoSpaceDE w:val="0"/>
        <w:autoSpaceDN w:val="0"/>
        <w:adjustRightInd w:val="0"/>
        <w:ind w:left="0" w:firstLine="709"/>
        <w:jc w:val="both"/>
        <w:rPr>
          <w:color w:val="000000" w:themeColor="text1"/>
        </w:rPr>
      </w:pPr>
      <w:r w:rsidRPr="00090FB3">
        <w:rPr>
          <w:color w:val="000000" w:themeColor="text1"/>
        </w:rPr>
        <w:t>Настоящий Контра</w:t>
      </w:r>
      <w:proofErr w:type="gramStart"/>
      <w:r w:rsidRPr="00090FB3">
        <w:rPr>
          <w:color w:val="000000" w:themeColor="text1"/>
        </w:rPr>
        <w:t>кт вст</w:t>
      </w:r>
      <w:proofErr w:type="gramEnd"/>
      <w:r w:rsidRPr="00090FB3">
        <w:rPr>
          <w:color w:val="000000" w:themeColor="text1"/>
        </w:rPr>
        <w:t>упает в силу с даты его заключения и действует до 31 </w:t>
      </w:r>
      <w:r w:rsidR="004E3299" w:rsidRPr="00090FB3">
        <w:rPr>
          <w:color w:val="000000" w:themeColor="text1"/>
        </w:rPr>
        <w:t>декабря</w:t>
      </w:r>
      <w:r w:rsidRPr="00090FB3">
        <w:rPr>
          <w:color w:val="000000" w:themeColor="text1"/>
        </w:rPr>
        <w:t xml:space="preserve"> 20</w:t>
      </w:r>
      <w:r w:rsidR="00090FB3">
        <w:rPr>
          <w:color w:val="000000" w:themeColor="text1"/>
        </w:rPr>
        <w:t>2</w:t>
      </w:r>
      <w:r w:rsidR="0043534C">
        <w:rPr>
          <w:color w:val="000000" w:themeColor="text1"/>
        </w:rPr>
        <w:t>0</w:t>
      </w:r>
      <w:r w:rsidRPr="00090FB3">
        <w:rPr>
          <w:color w:val="000000" w:themeColor="text1"/>
        </w:rPr>
        <w:t xml:space="preserve"> года. </w:t>
      </w:r>
    </w:p>
    <w:p w:rsidR="00401C0F" w:rsidRPr="00C11D51" w:rsidRDefault="00401C0F" w:rsidP="00652592">
      <w:pPr>
        <w:pStyle w:val="a4"/>
        <w:widowControl w:val="0"/>
        <w:numPr>
          <w:ilvl w:val="1"/>
          <w:numId w:val="5"/>
        </w:numPr>
        <w:autoSpaceDE w:val="0"/>
        <w:autoSpaceDN w:val="0"/>
        <w:adjustRightInd w:val="0"/>
        <w:ind w:left="0" w:firstLine="709"/>
        <w:jc w:val="both"/>
        <w:rPr>
          <w:color w:val="000000" w:themeColor="text1"/>
        </w:rPr>
      </w:pPr>
      <w:r w:rsidRPr="002C0B3F">
        <w:rPr>
          <w:color w:val="000000" w:themeColor="text1"/>
        </w:rPr>
        <w:t xml:space="preserve">Прекращение (окончание) срока действия настоящего Контракта  не </w:t>
      </w:r>
      <w:r w:rsidRPr="00C11D51">
        <w:rPr>
          <w:color w:val="000000" w:themeColor="text1"/>
        </w:rPr>
        <w:t>освобождает Стороны Контракта от ответственности за его нарушения, если таковые имели место при исполнении условий настоящего Контракта.</w:t>
      </w:r>
    </w:p>
    <w:p w:rsidR="00401C0F" w:rsidRPr="00C11D51" w:rsidRDefault="00401C0F" w:rsidP="00652592">
      <w:pPr>
        <w:pStyle w:val="a4"/>
        <w:widowControl w:val="0"/>
        <w:numPr>
          <w:ilvl w:val="1"/>
          <w:numId w:val="5"/>
        </w:numPr>
        <w:autoSpaceDE w:val="0"/>
        <w:autoSpaceDN w:val="0"/>
        <w:adjustRightInd w:val="0"/>
        <w:ind w:left="0" w:firstLine="709"/>
        <w:jc w:val="both"/>
        <w:rPr>
          <w:color w:val="000000" w:themeColor="text1"/>
        </w:rPr>
      </w:pPr>
      <w:r w:rsidRPr="00C11D51">
        <w:t xml:space="preserve">Исполнение Контракта осуществляется в </w:t>
      </w:r>
      <w:r w:rsidR="0043534C">
        <w:t>один</w:t>
      </w:r>
      <w:r w:rsidRPr="00C11D51">
        <w:t xml:space="preserve"> этап</w:t>
      </w:r>
      <w:r w:rsidR="004E4638" w:rsidRPr="00C11D51">
        <w:t xml:space="preserve">. </w:t>
      </w:r>
    </w:p>
    <w:p w:rsidR="00401C0F" w:rsidRPr="002F07BA" w:rsidRDefault="00401C0F" w:rsidP="00401C0F">
      <w:pPr>
        <w:widowControl w:val="0"/>
        <w:autoSpaceDE w:val="0"/>
        <w:autoSpaceDN w:val="0"/>
        <w:adjustRightInd w:val="0"/>
        <w:jc w:val="center"/>
        <w:rPr>
          <w:b/>
          <w:color w:val="000000" w:themeColor="text1"/>
        </w:rPr>
      </w:pPr>
    </w:p>
    <w:p w:rsidR="00401C0F" w:rsidRDefault="00401C0F" w:rsidP="00652592">
      <w:pPr>
        <w:pStyle w:val="a4"/>
        <w:widowControl w:val="0"/>
        <w:numPr>
          <w:ilvl w:val="0"/>
          <w:numId w:val="5"/>
        </w:numPr>
        <w:autoSpaceDE w:val="0"/>
        <w:autoSpaceDN w:val="0"/>
        <w:adjustRightInd w:val="0"/>
        <w:spacing w:after="240"/>
        <w:jc w:val="center"/>
        <w:rPr>
          <w:b/>
          <w:caps/>
          <w:color w:val="000000" w:themeColor="text1"/>
          <w:sz w:val="22"/>
        </w:rPr>
      </w:pPr>
      <w:r w:rsidRPr="009E064D">
        <w:rPr>
          <w:b/>
          <w:caps/>
          <w:color w:val="000000" w:themeColor="text1"/>
          <w:sz w:val="22"/>
        </w:rPr>
        <w:t>Иные условия</w:t>
      </w:r>
    </w:p>
    <w:p w:rsidR="009E064D" w:rsidRPr="009E064D" w:rsidRDefault="009E064D" w:rsidP="009E064D">
      <w:pPr>
        <w:pStyle w:val="a4"/>
        <w:widowControl w:val="0"/>
        <w:autoSpaceDE w:val="0"/>
        <w:autoSpaceDN w:val="0"/>
        <w:adjustRightInd w:val="0"/>
        <w:spacing w:after="240"/>
        <w:ind w:left="360"/>
        <w:rPr>
          <w:b/>
          <w:caps/>
          <w:color w:val="000000" w:themeColor="text1"/>
          <w:sz w:val="22"/>
        </w:rPr>
      </w:pPr>
    </w:p>
    <w:p w:rsidR="00401C0F" w:rsidRDefault="00401C0F" w:rsidP="00652592">
      <w:pPr>
        <w:pStyle w:val="a4"/>
        <w:widowControl w:val="0"/>
        <w:numPr>
          <w:ilvl w:val="1"/>
          <w:numId w:val="5"/>
        </w:numPr>
        <w:autoSpaceDE w:val="0"/>
        <w:autoSpaceDN w:val="0"/>
        <w:adjustRightInd w:val="0"/>
        <w:ind w:left="0" w:firstLine="709"/>
        <w:jc w:val="both"/>
        <w:rPr>
          <w:color w:val="000000" w:themeColor="text1"/>
        </w:rPr>
      </w:pPr>
      <w:r w:rsidRPr="000E7E53">
        <w:rPr>
          <w:color w:val="000000" w:themeColor="text1"/>
        </w:rPr>
        <w:t>Взаимоотношения сторон, не урегулированные настоящим Контрактом, регулируются в соответствии с законодательством Российской Федерации.</w:t>
      </w:r>
    </w:p>
    <w:p w:rsidR="009A64BD" w:rsidRDefault="009A64BD" w:rsidP="00652592">
      <w:pPr>
        <w:pStyle w:val="a4"/>
        <w:widowControl w:val="0"/>
        <w:numPr>
          <w:ilvl w:val="1"/>
          <w:numId w:val="5"/>
        </w:numPr>
        <w:autoSpaceDE w:val="0"/>
        <w:autoSpaceDN w:val="0"/>
        <w:adjustRightInd w:val="0"/>
        <w:ind w:left="0" w:firstLine="709"/>
        <w:jc w:val="both"/>
        <w:rPr>
          <w:color w:val="000000" w:themeColor="text1"/>
        </w:rPr>
      </w:pPr>
      <w:r w:rsidRPr="00090FB3">
        <w:rPr>
          <w:color w:val="000000" w:themeColor="text1"/>
        </w:rPr>
        <w:t>Все споры и разногласия, возникающие  при исполнении, изменении настоящего Контракта или в связи с ним, разрешаются в претензионном порядке. Срок рассмотрения претензий составляет 7 (семь) рабочих дней со дня получения претензий.</w:t>
      </w:r>
    </w:p>
    <w:p w:rsidR="009A64BD" w:rsidRPr="00090FB3" w:rsidRDefault="009A64BD" w:rsidP="00652592">
      <w:pPr>
        <w:pStyle w:val="a4"/>
        <w:widowControl w:val="0"/>
        <w:numPr>
          <w:ilvl w:val="1"/>
          <w:numId w:val="5"/>
        </w:numPr>
        <w:autoSpaceDE w:val="0"/>
        <w:autoSpaceDN w:val="0"/>
        <w:adjustRightInd w:val="0"/>
        <w:ind w:left="0" w:firstLine="709"/>
        <w:jc w:val="both"/>
        <w:rPr>
          <w:color w:val="000000" w:themeColor="text1"/>
        </w:rPr>
      </w:pPr>
      <w:r w:rsidRPr="00090FB3">
        <w:rPr>
          <w:color w:val="000000" w:themeColor="text1"/>
        </w:rPr>
        <w:t>В случае невозможности урегулирования спора в претензионном порядке, спор передается на рассмотрение арбитражного суда Вологодской области.</w:t>
      </w:r>
    </w:p>
    <w:p w:rsidR="00401C0F" w:rsidRPr="000E7E53" w:rsidRDefault="00401C0F" w:rsidP="00652592">
      <w:pPr>
        <w:pStyle w:val="a4"/>
        <w:widowControl w:val="0"/>
        <w:numPr>
          <w:ilvl w:val="1"/>
          <w:numId w:val="5"/>
        </w:numPr>
        <w:autoSpaceDE w:val="0"/>
        <w:autoSpaceDN w:val="0"/>
        <w:adjustRightInd w:val="0"/>
        <w:ind w:left="0" w:firstLine="709"/>
        <w:jc w:val="both"/>
        <w:rPr>
          <w:color w:val="000000" w:themeColor="text1"/>
        </w:rPr>
      </w:pPr>
      <w:r w:rsidRPr="000E7E53">
        <w:rPr>
          <w:color w:val="000000" w:themeColor="text1"/>
        </w:rPr>
        <w:t xml:space="preserve">Все изменения и дополнения </w:t>
      </w:r>
      <w:r w:rsidRPr="002F07BA">
        <w:t>условий настоящего Контракта оформляются дополнительным соглашением Сторон в письменной форме и являются неотъемлемой частью настоящего Контракта.</w:t>
      </w:r>
    </w:p>
    <w:p w:rsidR="00401C0F" w:rsidRDefault="00401C0F" w:rsidP="00652592">
      <w:pPr>
        <w:pStyle w:val="a4"/>
        <w:widowControl w:val="0"/>
        <w:numPr>
          <w:ilvl w:val="1"/>
          <w:numId w:val="5"/>
        </w:numPr>
        <w:autoSpaceDE w:val="0"/>
        <w:autoSpaceDN w:val="0"/>
        <w:adjustRightInd w:val="0"/>
        <w:ind w:left="0" w:firstLine="709"/>
        <w:jc w:val="both"/>
        <w:rPr>
          <w:color w:val="000000" w:themeColor="text1"/>
        </w:rPr>
      </w:pPr>
      <w:r w:rsidRPr="000E7E53">
        <w:rPr>
          <w:color w:val="000000" w:themeColor="text1"/>
        </w:rPr>
        <w:t>Любая договоренность между Заказчиком и Подрядчиком, влекущая за собой новые обстоятельства, которые не вытекают из настоящего Контракта, должна быть письменно подтверждена сторонами в форме дополнительных соглашений к настоящему Контракту (с приложением дополнительных смет, в случае необходимости).</w:t>
      </w:r>
    </w:p>
    <w:p w:rsidR="00401C0F" w:rsidRPr="000E7E53" w:rsidRDefault="00401C0F" w:rsidP="00652592">
      <w:pPr>
        <w:pStyle w:val="a4"/>
        <w:widowControl w:val="0"/>
        <w:numPr>
          <w:ilvl w:val="1"/>
          <w:numId w:val="5"/>
        </w:numPr>
        <w:autoSpaceDE w:val="0"/>
        <w:autoSpaceDN w:val="0"/>
        <w:adjustRightInd w:val="0"/>
        <w:ind w:left="0" w:firstLine="709"/>
        <w:jc w:val="both"/>
        <w:rPr>
          <w:color w:val="000000" w:themeColor="text1"/>
        </w:rPr>
      </w:pPr>
      <w:r w:rsidRPr="000E7E53">
        <w:rPr>
          <w:color w:val="000000" w:themeColor="text1"/>
        </w:rPr>
        <w:t xml:space="preserve">В рамках настоящего контракта сообщения, уведомления, извещения, </w:t>
      </w:r>
      <w:r w:rsidRPr="000E7E53">
        <w:rPr>
          <w:color w:val="000000" w:themeColor="text1"/>
        </w:rPr>
        <w:lastRenderedPageBreak/>
        <w:t>письма, обращения Сторон (далее – сообщения) направляются следующими способами или одним из них:</w:t>
      </w:r>
    </w:p>
    <w:p w:rsidR="00401C0F" w:rsidRPr="000E7E53" w:rsidRDefault="00401C0F" w:rsidP="00652592">
      <w:pPr>
        <w:pStyle w:val="a4"/>
        <w:widowControl w:val="0"/>
        <w:numPr>
          <w:ilvl w:val="2"/>
          <w:numId w:val="5"/>
        </w:numPr>
        <w:autoSpaceDE w:val="0"/>
        <w:autoSpaceDN w:val="0"/>
        <w:adjustRightInd w:val="0"/>
        <w:jc w:val="both"/>
        <w:rPr>
          <w:color w:val="000000" w:themeColor="text1"/>
        </w:rPr>
      </w:pPr>
      <w:r w:rsidRPr="000E7E53">
        <w:rPr>
          <w:color w:val="000000" w:themeColor="text1"/>
        </w:rPr>
        <w:t xml:space="preserve">По факсимильной связи </w:t>
      </w:r>
    </w:p>
    <w:p w:rsidR="00401C0F" w:rsidRDefault="00401C0F" w:rsidP="00401C0F">
      <w:pPr>
        <w:widowControl w:val="0"/>
        <w:autoSpaceDE w:val="0"/>
        <w:autoSpaceDN w:val="0"/>
        <w:adjustRightInd w:val="0"/>
        <w:jc w:val="both"/>
        <w:rPr>
          <w:color w:val="000000" w:themeColor="text1"/>
        </w:rPr>
      </w:pPr>
      <w:r w:rsidRPr="002F07BA">
        <w:rPr>
          <w:color w:val="000000" w:themeColor="text1"/>
        </w:rPr>
        <w:t>Заказчик: № (8202) 55-95-74     Подрядчик: № _______</w:t>
      </w:r>
    </w:p>
    <w:p w:rsidR="00401C0F" w:rsidRPr="000E7E53" w:rsidRDefault="000E7E53" w:rsidP="00652592">
      <w:pPr>
        <w:pStyle w:val="a4"/>
        <w:widowControl w:val="0"/>
        <w:numPr>
          <w:ilvl w:val="2"/>
          <w:numId w:val="5"/>
        </w:numPr>
        <w:autoSpaceDE w:val="0"/>
        <w:autoSpaceDN w:val="0"/>
        <w:adjustRightInd w:val="0"/>
        <w:jc w:val="both"/>
        <w:rPr>
          <w:color w:val="000000" w:themeColor="text1"/>
        </w:rPr>
      </w:pPr>
      <w:r w:rsidRPr="000E7E53">
        <w:rPr>
          <w:color w:val="000000" w:themeColor="text1"/>
        </w:rPr>
        <w:t xml:space="preserve"> </w:t>
      </w:r>
      <w:r w:rsidR="00401C0F" w:rsidRPr="000E7E53">
        <w:rPr>
          <w:color w:val="000000" w:themeColor="text1"/>
        </w:rPr>
        <w:t>Телефонограммой</w:t>
      </w:r>
    </w:p>
    <w:p w:rsidR="00401C0F" w:rsidRDefault="00401C0F" w:rsidP="00401C0F">
      <w:pPr>
        <w:widowControl w:val="0"/>
        <w:autoSpaceDE w:val="0"/>
        <w:autoSpaceDN w:val="0"/>
        <w:adjustRightInd w:val="0"/>
        <w:jc w:val="both"/>
      </w:pPr>
      <w:r w:rsidRPr="002F07BA">
        <w:rPr>
          <w:color w:val="000000" w:themeColor="text1"/>
        </w:rPr>
        <w:t>Заказчик: № (8202) 57-93-49      Подрядчик:</w:t>
      </w:r>
      <w:r w:rsidRPr="002F07BA">
        <w:t xml:space="preserve"> </w:t>
      </w:r>
      <w:r w:rsidRPr="002F07BA">
        <w:rPr>
          <w:color w:val="000000" w:themeColor="text1"/>
        </w:rPr>
        <w:t>№</w:t>
      </w:r>
      <w:r w:rsidRPr="002F07BA">
        <w:t>_______</w:t>
      </w:r>
    </w:p>
    <w:p w:rsidR="00401C0F" w:rsidRPr="000E7E53" w:rsidRDefault="00401C0F" w:rsidP="00652592">
      <w:pPr>
        <w:pStyle w:val="a4"/>
        <w:widowControl w:val="0"/>
        <w:numPr>
          <w:ilvl w:val="2"/>
          <w:numId w:val="5"/>
        </w:numPr>
        <w:autoSpaceDE w:val="0"/>
        <w:autoSpaceDN w:val="0"/>
        <w:adjustRightInd w:val="0"/>
        <w:jc w:val="both"/>
        <w:rPr>
          <w:color w:val="000000" w:themeColor="text1"/>
        </w:rPr>
      </w:pPr>
      <w:r w:rsidRPr="000E7E53">
        <w:rPr>
          <w:color w:val="000000" w:themeColor="text1"/>
        </w:rPr>
        <w:t xml:space="preserve">Телеграммой, а также </w:t>
      </w:r>
      <w:r w:rsidRPr="000E7E53">
        <w:rPr>
          <w:bCs/>
          <w:color w:val="000000" w:themeColor="text1"/>
          <w:lang w:eastAsia="en-US"/>
        </w:rPr>
        <w:t>с использованием иных сре</w:t>
      </w:r>
      <w:proofErr w:type="gramStart"/>
      <w:r w:rsidRPr="000E7E53">
        <w:rPr>
          <w:bCs/>
          <w:color w:val="000000" w:themeColor="text1"/>
          <w:lang w:eastAsia="en-US"/>
        </w:rPr>
        <w:t>дств св</w:t>
      </w:r>
      <w:proofErr w:type="gramEnd"/>
      <w:r w:rsidRPr="000E7E53">
        <w:rPr>
          <w:bCs/>
          <w:color w:val="000000" w:themeColor="text1"/>
          <w:lang w:eastAsia="en-US"/>
        </w:rPr>
        <w:t>язи.</w:t>
      </w:r>
    </w:p>
    <w:p w:rsidR="00401C0F" w:rsidRPr="000E7E53" w:rsidRDefault="00401C0F" w:rsidP="00652592">
      <w:pPr>
        <w:pStyle w:val="a4"/>
        <w:widowControl w:val="0"/>
        <w:numPr>
          <w:ilvl w:val="2"/>
          <w:numId w:val="5"/>
        </w:numPr>
        <w:autoSpaceDE w:val="0"/>
        <w:autoSpaceDN w:val="0"/>
        <w:adjustRightInd w:val="0"/>
        <w:jc w:val="both"/>
        <w:rPr>
          <w:color w:val="000000" w:themeColor="text1"/>
        </w:rPr>
      </w:pPr>
      <w:r w:rsidRPr="000E7E53">
        <w:rPr>
          <w:color w:val="000000" w:themeColor="text1"/>
        </w:rPr>
        <w:t>По адресам Сторон:</w:t>
      </w:r>
    </w:p>
    <w:p w:rsidR="00401C0F" w:rsidRPr="002F07BA" w:rsidRDefault="00401C0F" w:rsidP="00401C0F">
      <w:pPr>
        <w:widowControl w:val="0"/>
        <w:autoSpaceDE w:val="0"/>
        <w:autoSpaceDN w:val="0"/>
        <w:adjustRightInd w:val="0"/>
        <w:ind w:left="540" w:hanging="540"/>
        <w:rPr>
          <w:color w:val="000000" w:themeColor="text1"/>
        </w:rPr>
      </w:pPr>
      <w:r w:rsidRPr="002F07BA">
        <w:rPr>
          <w:color w:val="000000" w:themeColor="text1"/>
        </w:rPr>
        <w:t xml:space="preserve">Заказчик:  162608, </w:t>
      </w:r>
      <w:proofErr w:type="gramStart"/>
      <w:r w:rsidRPr="002F07BA">
        <w:rPr>
          <w:color w:val="000000" w:themeColor="text1"/>
        </w:rPr>
        <w:t>Вологодская</w:t>
      </w:r>
      <w:proofErr w:type="gramEnd"/>
      <w:r w:rsidRPr="002F07BA">
        <w:rPr>
          <w:color w:val="000000" w:themeColor="text1"/>
        </w:rPr>
        <w:t xml:space="preserve"> обл., г. Череповец, пр. Строителей, д. 4а, </w:t>
      </w:r>
      <w:proofErr w:type="spellStart"/>
      <w:r w:rsidRPr="002F07BA">
        <w:rPr>
          <w:color w:val="000000" w:themeColor="text1"/>
        </w:rPr>
        <w:t>каб</w:t>
      </w:r>
      <w:proofErr w:type="spellEnd"/>
      <w:r w:rsidRPr="002F07BA">
        <w:rPr>
          <w:color w:val="000000" w:themeColor="text1"/>
        </w:rPr>
        <w:t>. №2</w:t>
      </w:r>
      <w:r w:rsidR="000E7E53">
        <w:rPr>
          <w:color w:val="000000" w:themeColor="text1"/>
        </w:rPr>
        <w:t>0</w:t>
      </w:r>
      <w:r w:rsidRPr="002F07BA">
        <w:rPr>
          <w:color w:val="000000" w:themeColor="text1"/>
        </w:rPr>
        <w:t xml:space="preserve">4 </w:t>
      </w:r>
    </w:p>
    <w:p w:rsidR="00401C0F" w:rsidRPr="002F07BA" w:rsidRDefault="00401C0F" w:rsidP="00401C0F">
      <w:pPr>
        <w:widowControl w:val="0"/>
      </w:pPr>
      <w:r w:rsidRPr="002F07BA">
        <w:rPr>
          <w:color w:val="000000" w:themeColor="text1"/>
        </w:rPr>
        <w:t xml:space="preserve">Подрядчик: </w:t>
      </w:r>
      <w:r w:rsidRPr="002F07BA">
        <w:t>______________________</w:t>
      </w:r>
    </w:p>
    <w:p w:rsidR="00401C0F" w:rsidRPr="002F07BA" w:rsidRDefault="00401C0F" w:rsidP="00652592">
      <w:pPr>
        <w:pStyle w:val="a4"/>
        <w:widowControl w:val="0"/>
        <w:numPr>
          <w:ilvl w:val="2"/>
          <w:numId w:val="5"/>
        </w:numPr>
        <w:tabs>
          <w:tab w:val="left" w:pos="0"/>
        </w:tabs>
        <w:autoSpaceDE w:val="0"/>
        <w:autoSpaceDN w:val="0"/>
        <w:adjustRightInd w:val="0"/>
      </w:pPr>
      <w:r w:rsidRPr="002F07BA">
        <w:t>По электронной почте Сторон:</w:t>
      </w:r>
    </w:p>
    <w:p w:rsidR="00401C0F" w:rsidRPr="002F07BA" w:rsidRDefault="00401C0F" w:rsidP="00401C0F">
      <w:pPr>
        <w:widowControl w:val="0"/>
        <w:tabs>
          <w:tab w:val="left" w:pos="0"/>
        </w:tabs>
        <w:autoSpaceDE w:val="0"/>
        <w:autoSpaceDN w:val="0"/>
        <w:adjustRightInd w:val="0"/>
      </w:pPr>
      <w:r w:rsidRPr="002F07BA">
        <w:t xml:space="preserve">Заказчик:  </w:t>
      </w:r>
      <w:hyperlink r:id="rId41" w:history="1">
        <w:r w:rsidRPr="002F07BA">
          <w:rPr>
            <w:rStyle w:val="a6"/>
          </w:rPr>
          <w:t>djkh@cherepovetscity.ru</w:t>
        </w:r>
      </w:hyperlink>
    </w:p>
    <w:p w:rsidR="00401C0F" w:rsidRPr="002F07BA" w:rsidRDefault="00401C0F" w:rsidP="00401C0F">
      <w:pPr>
        <w:widowControl w:val="0"/>
        <w:tabs>
          <w:tab w:val="left" w:pos="0"/>
        </w:tabs>
        <w:autoSpaceDE w:val="0"/>
        <w:autoSpaceDN w:val="0"/>
        <w:adjustRightInd w:val="0"/>
      </w:pPr>
      <w:r w:rsidRPr="002F07BA">
        <w:t xml:space="preserve">Подрядчик: </w:t>
      </w:r>
      <w:hyperlink r:id="rId42" w:history="1">
        <w:r w:rsidRPr="002F07BA">
          <w:rPr>
            <w:color w:val="0000FF"/>
            <w:u w:val="single"/>
          </w:rPr>
          <w:t>__________________</w:t>
        </w:r>
      </w:hyperlink>
    </w:p>
    <w:p w:rsidR="00401C0F" w:rsidRPr="000E7E53" w:rsidRDefault="00401C0F" w:rsidP="00652592">
      <w:pPr>
        <w:pStyle w:val="a4"/>
        <w:numPr>
          <w:ilvl w:val="2"/>
          <w:numId w:val="5"/>
        </w:numPr>
        <w:autoSpaceDE w:val="0"/>
        <w:autoSpaceDN w:val="0"/>
        <w:adjustRightInd w:val="0"/>
        <w:ind w:left="0" w:firstLine="1440"/>
        <w:jc w:val="both"/>
        <w:outlineLvl w:val="2"/>
        <w:rPr>
          <w:bCs/>
          <w:color w:val="000000" w:themeColor="text1"/>
          <w:lang w:eastAsia="en-US"/>
        </w:rPr>
      </w:pPr>
      <w:r w:rsidRPr="000E7E53">
        <w:rPr>
          <w:bCs/>
          <w:color w:val="000000" w:themeColor="text1"/>
          <w:lang w:eastAsia="en-US"/>
        </w:rPr>
        <w:t>В случае</w:t>
      </w:r>
      <w:proofErr w:type="gramStart"/>
      <w:r w:rsidRPr="000E7E53">
        <w:rPr>
          <w:bCs/>
          <w:color w:val="000000" w:themeColor="text1"/>
          <w:lang w:eastAsia="en-US"/>
        </w:rPr>
        <w:t>,</w:t>
      </w:r>
      <w:proofErr w:type="gramEnd"/>
      <w:r w:rsidRPr="000E7E53">
        <w:rPr>
          <w:bCs/>
          <w:color w:val="000000" w:themeColor="text1"/>
          <w:lang w:eastAsia="en-US"/>
        </w:rPr>
        <w:t xml:space="preserve"> если сообщения направляются телефонограммой, телеграммой, по факсимильной связи, на копии переданного текста, остающейся у отправившей их Стороны, указываются ФИО лица, передавшего этот текст, дата и время его передачи, а также ФИО лица, его принявшего.</w:t>
      </w:r>
    </w:p>
    <w:p w:rsidR="00401C0F" w:rsidRPr="002F07BA" w:rsidRDefault="00401C0F" w:rsidP="00401C0F">
      <w:pPr>
        <w:widowControl w:val="0"/>
        <w:autoSpaceDE w:val="0"/>
        <w:autoSpaceDN w:val="0"/>
        <w:adjustRightInd w:val="0"/>
        <w:rPr>
          <w:bCs/>
          <w:color w:val="000000" w:themeColor="text1"/>
          <w:lang w:eastAsia="en-US"/>
        </w:rPr>
      </w:pPr>
      <w:r w:rsidRPr="002F07BA">
        <w:rPr>
          <w:color w:val="000000" w:themeColor="text1"/>
        </w:rPr>
        <w:tab/>
      </w:r>
      <w:r w:rsidRPr="002F07BA">
        <w:rPr>
          <w:bCs/>
          <w:color w:val="000000" w:themeColor="text1"/>
          <w:lang w:eastAsia="en-US"/>
        </w:rPr>
        <w:t>При этом Стороны считаются надлежаще уведомленными, если:</w:t>
      </w:r>
    </w:p>
    <w:p w:rsidR="00401C0F" w:rsidRPr="002F07BA" w:rsidRDefault="00401C0F" w:rsidP="00401C0F">
      <w:pPr>
        <w:autoSpaceDE w:val="0"/>
        <w:autoSpaceDN w:val="0"/>
        <w:adjustRightInd w:val="0"/>
        <w:ind w:firstLine="540"/>
        <w:jc w:val="both"/>
        <w:outlineLvl w:val="2"/>
        <w:rPr>
          <w:bCs/>
          <w:color w:val="000000" w:themeColor="text1"/>
          <w:lang w:eastAsia="en-US"/>
        </w:rPr>
      </w:pPr>
      <w:r w:rsidRPr="002F07BA">
        <w:rPr>
          <w:bCs/>
          <w:color w:val="000000" w:themeColor="text1"/>
          <w:lang w:eastAsia="en-US"/>
        </w:rPr>
        <w:t xml:space="preserve"> - работники Подрядчика или Заказчика </w:t>
      </w:r>
      <w:proofErr w:type="gramStart"/>
      <w:r w:rsidRPr="002F07BA">
        <w:rPr>
          <w:bCs/>
          <w:color w:val="000000" w:themeColor="text1"/>
          <w:lang w:eastAsia="en-US"/>
        </w:rPr>
        <w:t>отказались от получения сообщения и этот отказ зафиксирован</w:t>
      </w:r>
      <w:proofErr w:type="gramEnd"/>
      <w:r w:rsidRPr="002F07BA">
        <w:rPr>
          <w:bCs/>
          <w:color w:val="000000" w:themeColor="text1"/>
          <w:lang w:eastAsia="en-US"/>
        </w:rPr>
        <w:t xml:space="preserve"> организацией почтовой связи или направившей Стороной;</w:t>
      </w:r>
    </w:p>
    <w:p w:rsidR="00401C0F" w:rsidRPr="002F07BA" w:rsidRDefault="00401C0F" w:rsidP="00401C0F">
      <w:pPr>
        <w:autoSpaceDE w:val="0"/>
        <w:autoSpaceDN w:val="0"/>
        <w:adjustRightInd w:val="0"/>
        <w:ind w:firstLine="540"/>
        <w:jc w:val="both"/>
        <w:outlineLvl w:val="2"/>
        <w:rPr>
          <w:bCs/>
          <w:color w:val="000000" w:themeColor="text1"/>
          <w:lang w:eastAsia="en-US"/>
        </w:rPr>
      </w:pPr>
      <w:r w:rsidRPr="002F07BA">
        <w:rPr>
          <w:bCs/>
          <w:color w:val="000000" w:themeColor="text1"/>
          <w:lang w:eastAsia="en-US"/>
        </w:rPr>
        <w:t>- несмотря на почтовое извещение, адресат не явился за получением сообщения, о чем организация почтовой связи уведомила направившую их Сторону;</w:t>
      </w:r>
    </w:p>
    <w:p w:rsidR="00401C0F" w:rsidRPr="002F07BA" w:rsidRDefault="00401C0F" w:rsidP="00401C0F">
      <w:pPr>
        <w:autoSpaceDE w:val="0"/>
        <w:autoSpaceDN w:val="0"/>
        <w:adjustRightInd w:val="0"/>
        <w:ind w:firstLine="540"/>
        <w:jc w:val="both"/>
        <w:outlineLvl w:val="2"/>
        <w:rPr>
          <w:bCs/>
          <w:color w:val="000000" w:themeColor="text1"/>
          <w:lang w:eastAsia="en-US"/>
        </w:rPr>
      </w:pPr>
      <w:r w:rsidRPr="002F07BA">
        <w:rPr>
          <w:bCs/>
          <w:color w:val="000000" w:themeColor="text1"/>
          <w:lang w:eastAsia="en-US"/>
        </w:rPr>
        <w:t xml:space="preserve">-  сообщение </w:t>
      </w:r>
      <w:r w:rsidRPr="002F07BA">
        <w:rPr>
          <w:color w:val="000000" w:themeColor="text1"/>
        </w:rPr>
        <w:t xml:space="preserve">не </w:t>
      </w:r>
      <w:r w:rsidRPr="002F07BA">
        <w:rPr>
          <w:bCs/>
          <w:color w:val="000000" w:themeColor="text1"/>
          <w:lang w:eastAsia="en-US"/>
        </w:rPr>
        <w:t>вручено в связи с отсутствием адресата по указанному адресу, о чем организация почтовой связи уведомила направившую их Сторону с указанием источника данной информации;</w:t>
      </w:r>
    </w:p>
    <w:p w:rsidR="00401C0F" w:rsidRPr="002F07BA" w:rsidRDefault="00401C0F" w:rsidP="00401C0F">
      <w:pPr>
        <w:autoSpaceDE w:val="0"/>
        <w:autoSpaceDN w:val="0"/>
        <w:adjustRightInd w:val="0"/>
        <w:ind w:firstLine="540"/>
        <w:jc w:val="both"/>
        <w:outlineLvl w:val="2"/>
        <w:rPr>
          <w:bCs/>
          <w:color w:val="000000" w:themeColor="text1"/>
          <w:lang w:eastAsia="en-US"/>
        </w:rPr>
      </w:pPr>
      <w:r w:rsidRPr="002F07BA">
        <w:rPr>
          <w:bCs/>
          <w:color w:val="000000" w:themeColor="text1"/>
          <w:lang w:eastAsia="en-US"/>
        </w:rPr>
        <w:t>- сообщение направлено в порядке, установленном пунктом 1</w:t>
      </w:r>
      <w:r w:rsidR="000E7E53">
        <w:rPr>
          <w:bCs/>
          <w:color w:val="000000" w:themeColor="text1"/>
          <w:lang w:eastAsia="en-US"/>
        </w:rPr>
        <w:t>4</w:t>
      </w:r>
      <w:r w:rsidRPr="002F07BA">
        <w:rPr>
          <w:bCs/>
          <w:color w:val="000000" w:themeColor="text1"/>
          <w:lang w:eastAsia="en-US"/>
        </w:rPr>
        <w:t>.4.6 настоящего контракта.</w:t>
      </w:r>
    </w:p>
    <w:p w:rsidR="00401C0F" w:rsidRDefault="00401C0F" w:rsidP="00652592">
      <w:pPr>
        <w:pStyle w:val="a4"/>
        <w:widowControl w:val="0"/>
        <w:numPr>
          <w:ilvl w:val="1"/>
          <w:numId w:val="5"/>
        </w:numPr>
        <w:tabs>
          <w:tab w:val="left" w:pos="1276"/>
        </w:tabs>
        <w:autoSpaceDE w:val="0"/>
        <w:autoSpaceDN w:val="0"/>
        <w:adjustRightInd w:val="0"/>
        <w:ind w:left="0" w:firstLine="709"/>
        <w:jc w:val="both"/>
        <w:rPr>
          <w:color w:val="000000" w:themeColor="text1"/>
        </w:rPr>
      </w:pPr>
      <w:r w:rsidRPr="000E7E53">
        <w:rPr>
          <w:color w:val="000000" w:themeColor="text1"/>
        </w:rPr>
        <w:t>В случае</w:t>
      </w:r>
      <w:proofErr w:type="gramStart"/>
      <w:r w:rsidRPr="000E7E53">
        <w:rPr>
          <w:color w:val="000000" w:themeColor="text1"/>
        </w:rPr>
        <w:t>,</w:t>
      </w:r>
      <w:proofErr w:type="gramEnd"/>
      <w:r w:rsidRPr="000E7E53">
        <w:rPr>
          <w:color w:val="000000" w:themeColor="text1"/>
        </w:rPr>
        <w:t xml:space="preserve"> если у Стороны изменяется руководитель, наименование и/или местонахождение, адрес для корреспонденции, банковские реквизиты, адрес и/или телефон диспетчерской службы, телефон руководителя диспетчерской службы (при наличии), а также телефоны и адреса, указанные в пункте 1</w:t>
      </w:r>
      <w:r w:rsidR="000E7E53" w:rsidRPr="000E7E53">
        <w:rPr>
          <w:color w:val="000000" w:themeColor="text1"/>
        </w:rPr>
        <w:t>4</w:t>
      </w:r>
      <w:r w:rsidRPr="000E7E53">
        <w:rPr>
          <w:color w:val="000000" w:themeColor="text1"/>
        </w:rPr>
        <w:t>.4, она должна не позднее 2 (Двух) рабочих дней со дня такого изменения уведомить об этом другую сторону.</w:t>
      </w:r>
    </w:p>
    <w:p w:rsidR="00401C0F" w:rsidRDefault="00401C0F" w:rsidP="00652592">
      <w:pPr>
        <w:pStyle w:val="a4"/>
        <w:widowControl w:val="0"/>
        <w:numPr>
          <w:ilvl w:val="1"/>
          <w:numId w:val="5"/>
        </w:numPr>
        <w:tabs>
          <w:tab w:val="left" w:pos="1276"/>
        </w:tabs>
        <w:autoSpaceDE w:val="0"/>
        <w:autoSpaceDN w:val="0"/>
        <w:adjustRightInd w:val="0"/>
        <w:ind w:left="0" w:firstLine="709"/>
        <w:jc w:val="both"/>
        <w:rPr>
          <w:color w:val="000000" w:themeColor="text1"/>
        </w:rPr>
      </w:pPr>
      <w:r w:rsidRPr="000E7E53">
        <w:rPr>
          <w:color w:val="000000" w:themeColor="text1"/>
        </w:rPr>
        <w:t xml:space="preserve">В случае, если на дату доставки сообщения адресат отсутствует по указанному адресу для корреспонденции, в связи с чем получить подтверждение получения Стороной сообщения невозможно, сообщение будет считаться надлежащим </w:t>
      </w:r>
      <w:proofErr w:type="gramStart"/>
      <w:r w:rsidRPr="000E7E53">
        <w:rPr>
          <w:color w:val="000000" w:themeColor="text1"/>
        </w:rPr>
        <w:t>образом</w:t>
      </w:r>
      <w:proofErr w:type="gramEnd"/>
      <w:r w:rsidRPr="000E7E53">
        <w:rPr>
          <w:color w:val="000000" w:themeColor="text1"/>
        </w:rPr>
        <w:t xml:space="preserve"> доставленным и при отсутствии такого подтверждения о получении.</w:t>
      </w:r>
    </w:p>
    <w:p w:rsidR="000E7E53" w:rsidRPr="000E7E53" w:rsidRDefault="00401C0F" w:rsidP="00652592">
      <w:pPr>
        <w:pStyle w:val="a4"/>
        <w:widowControl w:val="0"/>
        <w:numPr>
          <w:ilvl w:val="1"/>
          <w:numId w:val="5"/>
        </w:numPr>
        <w:tabs>
          <w:tab w:val="left" w:pos="1276"/>
        </w:tabs>
        <w:autoSpaceDE w:val="0"/>
        <w:autoSpaceDN w:val="0"/>
        <w:adjustRightInd w:val="0"/>
        <w:ind w:left="0" w:firstLine="709"/>
        <w:jc w:val="both"/>
        <w:rPr>
          <w:color w:val="000000" w:themeColor="text1"/>
        </w:rPr>
      </w:pPr>
      <w:r w:rsidRPr="002F07BA">
        <w:t xml:space="preserve">Стороны освобождаются от ответственности за частичное или полное неисполнение обязательств по настоящему Контракту, если оно явилось следствием действия непреодолимой силы. Срок исполнения обязательств по настоящему Контракту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  </w:t>
      </w:r>
    </w:p>
    <w:p w:rsidR="000E7E53" w:rsidRPr="000E7E53" w:rsidRDefault="00401C0F" w:rsidP="00652592">
      <w:pPr>
        <w:pStyle w:val="a4"/>
        <w:widowControl w:val="0"/>
        <w:numPr>
          <w:ilvl w:val="1"/>
          <w:numId w:val="5"/>
        </w:numPr>
        <w:tabs>
          <w:tab w:val="left" w:pos="1276"/>
        </w:tabs>
        <w:autoSpaceDE w:val="0"/>
        <w:autoSpaceDN w:val="0"/>
        <w:adjustRightInd w:val="0"/>
        <w:ind w:left="0" w:firstLine="709"/>
        <w:jc w:val="both"/>
        <w:rPr>
          <w:color w:val="000000" w:themeColor="text1"/>
        </w:rPr>
      </w:pPr>
      <w:r w:rsidRPr="002F07BA">
        <w:t xml:space="preserve">  При возникновении </w:t>
      </w:r>
      <w:r w:rsidRPr="000E7E53">
        <w:rPr>
          <w:b/>
        </w:rPr>
        <w:t>форс-мажорной ситуации</w:t>
      </w:r>
      <w:r w:rsidRPr="002F07BA">
        <w:t xml:space="preserve"> (наступление события, носящего непредвиденный характер, неподвластного контролю сторон, не вызванного их просчетом или небрежностью) Подрядчик обязан незамедлительно направить Заказчику письменное уведомление о случившемся и его причинах. Если от Заказчика не поступает иных письменных инструкций, Подрядчик продолжает выполнять свои обязательства по настоящему Контракту насколько это целесообразно и ведет поиск альтернативных способов исполнения Контракта, не зависящих от форс-мажорных обстоятельств. При этом инфляционные процессы в экономике к форс-мажорным обстоятельствам не относятся.        </w:t>
      </w:r>
    </w:p>
    <w:p w:rsidR="00401C0F" w:rsidRPr="000E7E53" w:rsidRDefault="00401C0F" w:rsidP="00652592">
      <w:pPr>
        <w:pStyle w:val="a4"/>
        <w:widowControl w:val="0"/>
        <w:numPr>
          <w:ilvl w:val="1"/>
          <w:numId w:val="5"/>
        </w:numPr>
        <w:tabs>
          <w:tab w:val="left" w:pos="1276"/>
        </w:tabs>
        <w:autoSpaceDE w:val="0"/>
        <w:autoSpaceDN w:val="0"/>
        <w:adjustRightInd w:val="0"/>
        <w:ind w:left="0" w:firstLine="709"/>
        <w:jc w:val="both"/>
        <w:rPr>
          <w:color w:val="000000" w:themeColor="text1"/>
        </w:rPr>
      </w:pPr>
      <w:r w:rsidRPr="002F07BA">
        <w:t>Все указанные в Контракте Приложения являются его неотъемлемой частью.</w:t>
      </w:r>
    </w:p>
    <w:p w:rsidR="00401C0F" w:rsidRPr="00AE2AB5" w:rsidRDefault="00401C0F" w:rsidP="00652592">
      <w:pPr>
        <w:pStyle w:val="a4"/>
        <w:widowControl w:val="0"/>
        <w:numPr>
          <w:ilvl w:val="1"/>
          <w:numId w:val="5"/>
        </w:numPr>
        <w:tabs>
          <w:tab w:val="left" w:pos="1276"/>
        </w:tabs>
        <w:autoSpaceDE w:val="0"/>
        <w:autoSpaceDN w:val="0"/>
        <w:adjustRightInd w:val="0"/>
        <w:ind w:left="0" w:firstLine="709"/>
        <w:jc w:val="both"/>
        <w:rPr>
          <w:color w:val="000000" w:themeColor="text1"/>
        </w:rPr>
      </w:pPr>
      <w:r w:rsidRPr="002F07BA">
        <w:lastRenderedPageBreak/>
        <w:t>Настоящий Контракт подписан Сторонами посредством усиленной электронной подписи в соответствии с требованиями статьи 83.2 Федерального закона от 05.04.2013 № 44-ФЗ «О контрактной системе в сфере закупок товаров, работ, услуг для обеспечения государственных и муниципальных нужд» и имеет равную юридическую силу для каждой из Сторон.</w:t>
      </w:r>
    </w:p>
    <w:p w:rsidR="00AE2AB5" w:rsidRPr="000E7E53" w:rsidRDefault="00AE2AB5" w:rsidP="00AE2AB5">
      <w:pPr>
        <w:pStyle w:val="a4"/>
        <w:widowControl w:val="0"/>
        <w:tabs>
          <w:tab w:val="left" w:pos="1276"/>
        </w:tabs>
        <w:autoSpaceDE w:val="0"/>
        <w:autoSpaceDN w:val="0"/>
        <w:adjustRightInd w:val="0"/>
        <w:ind w:left="709"/>
        <w:jc w:val="both"/>
        <w:rPr>
          <w:color w:val="000000" w:themeColor="text1"/>
        </w:rPr>
      </w:pPr>
    </w:p>
    <w:p w:rsidR="00401C0F" w:rsidRPr="002F07BA" w:rsidRDefault="00401C0F" w:rsidP="00401C0F">
      <w:pPr>
        <w:widowControl w:val="0"/>
        <w:autoSpaceDE w:val="0"/>
        <w:autoSpaceDN w:val="0"/>
        <w:adjustRightInd w:val="0"/>
        <w:jc w:val="center"/>
        <w:rPr>
          <w:b/>
          <w:color w:val="000000" w:themeColor="text1"/>
          <w:sz w:val="6"/>
          <w:szCs w:val="6"/>
        </w:rPr>
      </w:pPr>
    </w:p>
    <w:p w:rsidR="00401C0F" w:rsidRDefault="00401C0F" w:rsidP="00652592">
      <w:pPr>
        <w:pStyle w:val="a4"/>
        <w:widowControl w:val="0"/>
        <w:numPr>
          <w:ilvl w:val="0"/>
          <w:numId w:val="5"/>
        </w:numPr>
        <w:autoSpaceDE w:val="0"/>
        <w:autoSpaceDN w:val="0"/>
        <w:adjustRightInd w:val="0"/>
        <w:jc w:val="center"/>
        <w:rPr>
          <w:caps/>
          <w:color w:val="000000" w:themeColor="text1"/>
          <w:sz w:val="22"/>
        </w:rPr>
      </w:pPr>
      <w:r w:rsidRPr="009E064D">
        <w:rPr>
          <w:b/>
          <w:caps/>
          <w:color w:val="000000" w:themeColor="text1"/>
          <w:sz w:val="22"/>
        </w:rPr>
        <w:t>Приложения к настоящему Контракту</w:t>
      </w:r>
      <w:r w:rsidRPr="009E064D">
        <w:rPr>
          <w:caps/>
          <w:color w:val="000000" w:themeColor="text1"/>
          <w:sz w:val="22"/>
        </w:rPr>
        <w:t>:</w:t>
      </w:r>
    </w:p>
    <w:p w:rsidR="009E064D" w:rsidRPr="009E064D" w:rsidRDefault="009E064D" w:rsidP="009E064D">
      <w:pPr>
        <w:pStyle w:val="a4"/>
        <w:widowControl w:val="0"/>
        <w:autoSpaceDE w:val="0"/>
        <w:autoSpaceDN w:val="0"/>
        <w:adjustRightInd w:val="0"/>
        <w:ind w:left="360"/>
        <w:rPr>
          <w:caps/>
          <w:color w:val="000000" w:themeColor="text1"/>
          <w:sz w:val="22"/>
        </w:rPr>
      </w:pPr>
    </w:p>
    <w:p w:rsidR="00401C0F" w:rsidRPr="002F07BA" w:rsidRDefault="00401C0F" w:rsidP="00401C0F">
      <w:pPr>
        <w:widowControl w:val="0"/>
        <w:autoSpaceDE w:val="0"/>
        <w:autoSpaceDN w:val="0"/>
        <w:adjustRightInd w:val="0"/>
        <w:jc w:val="both"/>
      </w:pPr>
      <w:r w:rsidRPr="002F07BA">
        <w:t>Приложение №1 «Техническое задание»</w:t>
      </w:r>
    </w:p>
    <w:p w:rsidR="00401C0F" w:rsidRPr="002F07BA" w:rsidRDefault="00401C0F" w:rsidP="00401C0F">
      <w:r w:rsidRPr="002F07BA">
        <w:t>Приложение №2 «Локальн</w:t>
      </w:r>
      <w:r w:rsidR="00B4016B">
        <w:t>ая</w:t>
      </w:r>
      <w:r w:rsidRPr="002F07BA">
        <w:t xml:space="preserve"> смет</w:t>
      </w:r>
      <w:r w:rsidR="00B4016B">
        <w:t>а</w:t>
      </w:r>
      <w:r w:rsidRPr="002F07BA">
        <w:t>»</w:t>
      </w:r>
    </w:p>
    <w:p w:rsidR="00DA12B7" w:rsidRPr="002F07BA" w:rsidRDefault="00DA12B7" w:rsidP="00DA12B7">
      <w:r w:rsidRPr="002F07BA">
        <w:t>Приложение №3 «Акт контрольной/комиссионной проверки»</w:t>
      </w:r>
    </w:p>
    <w:p w:rsidR="00DA12B7" w:rsidRDefault="00DA12B7" w:rsidP="00DB4A0D">
      <w:r w:rsidRPr="002F07BA">
        <w:t>Приложение №4 «</w:t>
      </w:r>
      <w:r w:rsidR="00DB4A0D">
        <w:t>График финансирования»</w:t>
      </w:r>
    </w:p>
    <w:p w:rsidR="00E174B0" w:rsidRPr="002F07BA" w:rsidRDefault="00E174B0" w:rsidP="00DB4A0D"/>
    <w:p w:rsidR="00401C0F" w:rsidRPr="002F07BA" w:rsidRDefault="00401C0F" w:rsidP="00401C0F">
      <w:pPr>
        <w:widowControl w:val="0"/>
        <w:autoSpaceDE w:val="0"/>
        <w:autoSpaceDN w:val="0"/>
        <w:adjustRightInd w:val="0"/>
        <w:jc w:val="both"/>
        <w:rPr>
          <w:sz w:val="6"/>
          <w:szCs w:val="6"/>
        </w:rPr>
      </w:pPr>
    </w:p>
    <w:p w:rsidR="00401C0F" w:rsidRDefault="00401C0F" w:rsidP="00652592">
      <w:pPr>
        <w:pStyle w:val="a4"/>
        <w:numPr>
          <w:ilvl w:val="0"/>
          <w:numId w:val="5"/>
        </w:numPr>
        <w:jc w:val="center"/>
        <w:rPr>
          <w:b/>
          <w:caps/>
          <w:sz w:val="22"/>
          <w:szCs w:val="20"/>
        </w:rPr>
      </w:pPr>
      <w:r w:rsidRPr="009E064D">
        <w:rPr>
          <w:b/>
          <w:caps/>
          <w:sz w:val="22"/>
          <w:szCs w:val="20"/>
        </w:rPr>
        <w:t>Юридические адреса и банковские реквизиты Сторон</w:t>
      </w:r>
    </w:p>
    <w:p w:rsidR="009E064D" w:rsidRPr="009E064D" w:rsidRDefault="009E064D" w:rsidP="009E064D">
      <w:pPr>
        <w:pStyle w:val="a4"/>
        <w:ind w:left="360"/>
        <w:rPr>
          <w:b/>
          <w:caps/>
          <w:sz w:val="22"/>
          <w:szCs w:val="20"/>
        </w:rPr>
      </w:pPr>
    </w:p>
    <w:tbl>
      <w:tblPr>
        <w:tblW w:w="9606" w:type="dxa"/>
        <w:tblLayout w:type="fixed"/>
        <w:tblLook w:val="0000" w:firstRow="0" w:lastRow="0" w:firstColumn="0" w:lastColumn="0" w:noHBand="0" w:noVBand="0"/>
      </w:tblPr>
      <w:tblGrid>
        <w:gridCol w:w="4784"/>
        <w:gridCol w:w="4822"/>
      </w:tblGrid>
      <w:tr w:rsidR="00401C0F" w:rsidRPr="002F07BA" w:rsidTr="00005FB5">
        <w:tc>
          <w:tcPr>
            <w:tcW w:w="4784" w:type="dxa"/>
          </w:tcPr>
          <w:p w:rsidR="00401C0F" w:rsidRPr="002F07BA" w:rsidRDefault="00401C0F" w:rsidP="00005FB5">
            <w:pPr>
              <w:jc w:val="both"/>
              <w:rPr>
                <w:b/>
                <w:szCs w:val="20"/>
              </w:rPr>
            </w:pPr>
            <w:r w:rsidRPr="002F07BA">
              <w:rPr>
                <w:b/>
                <w:szCs w:val="20"/>
              </w:rPr>
              <w:t>ЗАКАЗЧИК</w:t>
            </w:r>
          </w:p>
        </w:tc>
        <w:tc>
          <w:tcPr>
            <w:tcW w:w="4822" w:type="dxa"/>
          </w:tcPr>
          <w:p w:rsidR="00401C0F" w:rsidRPr="002F07BA" w:rsidRDefault="00401C0F" w:rsidP="00005FB5">
            <w:pPr>
              <w:rPr>
                <w:b/>
                <w:szCs w:val="20"/>
              </w:rPr>
            </w:pPr>
            <w:r w:rsidRPr="002F07BA">
              <w:rPr>
                <w:b/>
                <w:szCs w:val="20"/>
              </w:rPr>
              <w:t>ПОДРЯДЧИК</w:t>
            </w:r>
          </w:p>
        </w:tc>
      </w:tr>
      <w:tr w:rsidR="00401C0F" w:rsidRPr="002F07BA" w:rsidTr="00005FB5">
        <w:tc>
          <w:tcPr>
            <w:tcW w:w="4784" w:type="dxa"/>
          </w:tcPr>
          <w:p w:rsidR="00401C0F" w:rsidRPr="002F07BA" w:rsidRDefault="00401C0F" w:rsidP="00005FB5">
            <w:r w:rsidRPr="002F07BA">
              <w:t>Департамент ЖКХ мэрии</w:t>
            </w:r>
          </w:p>
          <w:p w:rsidR="00401C0F" w:rsidRPr="002F07BA" w:rsidRDefault="00401C0F" w:rsidP="00005FB5">
            <w:r w:rsidRPr="002F07BA">
              <w:t>162608, г. Череповец, пр</w:t>
            </w:r>
            <w:proofErr w:type="gramStart"/>
            <w:r w:rsidRPr="002F07BA">
              <w:t>.С</w:t>
            </w:r>
            <w:proofErr w:type="gramEnd"/>
            <w:r w:rsidRPr="002F07BA">
              <w:t xml:space="preserve">троителей,4а, тел. 57-93-49, 57-45-14, </w:t>
            </w:r>
          </w:p>
          <w:p w:rsidR="00401C0F" w:rsidRPr="002F07BA" w:rsidRDefault="00401C0F" w:rsidP="00005FB5">
            <w:pPr>
              <w:rPr>
                <w:lang w:val="en-US"/>
              </w:rPr>
            </w:pPr>
            <w:r w:rsidRPr="002F07BA">
              <w:rPr>
                <w:lang w:val="en-US"/>
              </w:rPr>
              <w:t xml:space="preserve">e-mail: </w:t>
            </w:r>
            <w:hyperlink r:id="rId43" w:history="1">
              <w:r w:rsidRPr="002F07BA">
                <w:rPr>
                  <w:rStyle w:val="a6"/>
                  <w:lang w:val="en-US"/>
                </w:rPr>
                <w:t>djkh@cherepovetscity.ru</w:t>
              </w:r>
            </w:hyperlink>
          </w:p>
          <w:p w:rsidR="00401C0F" w:rsidRPr="002F07BA" w:rsidRDefault="00401C0F" w:rsidP="00005FB5">
            <w:pPr>
              <w:rPr>
                <w:lang w:val="en-US"/>
              </w:rPr>
            </w:pPr>
            <w:r w:rsidRPr="002F07BA">
              <w:t>ИНН</w:t>
            </w:r>
            <w:r w:rsidRPr="002F07BA">
              <w:rPr>
                <w:lang w:val="en-US"/>
              </w:rPr>
              <w:t xml:space="preserve"> 3528012507, </w:t>
            </w:r>
            <w:r w:rsidRPr="002F07BA">
              <w:t>КПП</w:t>
            </w:r>
            <w:r w:rsidRPr="002F07BA">
              <w:rPr>
                <w:lang w:val="en-US"/>
              </w:rPr>
              <w:t xml:space="preserve"> 352801001, </w:t>
            </w:r>
          </w:p>
          <w:p w:rsidR="00401C0F" w:rsidRPr="002F07BA" w:rsidRDefault="00401C0F" w:rsidP="00005FB5">
            <w:proofErr w:type="gramStart"/>
            <w:r w:rsidRPr="002F07BA">
              <w:t>р</w:t>
            </w:r>
            <w:proofErr w:type="gramEnd"/>
            <w:r w:rsidRPr="002F07BA">
              <w:t xml:space="preserve">/с 40 204 810 200 000 000 066 в Отделение Вологда г. Вологда, </w:t>
            </w:r>
          </w:p>
          <w:p w:rsidR="00401C0F" w:rsidRPr="00321237" w:rsidRDefault="00401C0F" w:rsidP="00005FB5">
            <w:pPr>
              <w:jc w:val="both"/>
            </w:pPr>
            <w:r w:rsidRPr="002F07BA">
              <w:t>БИК 041909001, ОКПО 34234703</w:t>
            </w:r>
          </w:p>
        </w:tc>
        <w:tc>
          <w:tcPr>
            <w:tcW w:w="4822" w:type="dxa"/>
          </w:tcPr>
          <w:p w:rsidR="00401C0F" w:rsidRPr="002F07BA" w:rsidRDefault="00401C0F" w:rsidP="00005FB5">
            <w:pPr>
              <w:widowControl w:val="0"/>
            </w:pPr>
          </w:p>
          <w:p w:rsidR="00401C0F" w:rsidRPr="002F07BA" w:rsidRDefault="00401C0F" w:rsidP="00005FB5">
            <w:pPr>
              <w:tabs>
                <w:tab w:val="left" w:pos="0"/>
              </w:tabs>
            </w:pPr>
          </w:p>
        </w:tc>
      </w:tr>
      <w:tr w:rsidR="00401C0F" w:rsidRPr="00564776" w:rsidTr="00005FB5">
        <w:trPr>
          <w:trHeight w:val="1174"/>
        </w:trPr>
        <w:tc>
          <w:tcPr>
            <w:tcW w:w="4784" w:type="dxa"/>
          </w:tcPr>
          <w:p w:rsidR="00401C0F" w:rsidRPr="002F07BA" w:rsidRDefault="00401C0F" w:rsidP="00005FB5">
            <w:pPr>
              <w:jc w:val="both"/>
              <w:rPr>
                <w:szCs w:val="20"/>
              </w:rPr>
            </w:pPr>
            <w:r w:rsidRPr="002F07BA">
              <w:rPr>
                <w:szCs w:val="20"/>
              </w:rPr>
              <w:t>Начальник департамента</w:t>
            </w:r>
          </w:p>
          <w:p w:rsidR="00401C0F" w:rsidRPr="002F07BA" w:rsidRDefault="008D3377" w:rsidP="00005FB5">
            <w:pPr>
              <w:jc w:val="both"/>
              <w:rPr>
                <w:szCs w:val="20"/>
              </w:rPr>
            </w:pPr>
            <w:r>
              <w:rPr>
                <w:szCs w:val="20"/>
              </w:rPr>
              <w:t>_____________________</w:t>
            </w:r>
          </w:p>
          <w:p w:rsidR="00401C0F" w:rsidRPr="002F07BA" w:rsidRDefault="00401C0F" w:rsidP="00005FB5">
            <w:pPr>
              <w:jc w:val="both"/>
              <w:rPr>
                <w:szCs w:val="20"/>
              </w:rPr>
            </w:pPr>
          </w:p>
        </w:tc>
        <w:tc>
          <w:tcPr>
            <w:tcW w:w="4822" w:type="dxa"/>
          </w:tcPr>
          <w:p w:rsidR="00401C0F" w:rsidRPr="002F07BA" w:rsidRDefault="00401C0F" w:rsidP="00005FB5">
            <w:r w:rsidRPr="002F07BA">
              <w:t>Должность</w:t>
            </w:r>
          </w:p>
          <w:p w:rsidR="00401C0F" w:rsidRPr="007306A0" w:rsidRDefault="00401C0F" w:rsidP="00005FB5">
            <w:r w:rsidRPr="002F07BA">
              <w:t>ФИО</w:t>
            </w:r>
          </w:p>
        </w:tc>
      </w:tr>
    </w:tbl>
    <w:p w:rsidR="00AB3ADD" w:rsidRDefault="00DB4A0D" w:rsidP="00AB3ADD">
      <w:pPr>
        <w:jc w:val="right"/>
      </w:pPr>
      <w:r>
        <w:br w:type="page"/>
      </w:r>
      <w:r w:rsidR="00AB3ADD" w:rsidRPr="002F07BA">
        <w:lastRenderedPageBreak/>
        <w:t>Приложение №</w:t>
      </w:r>
      <w:r w:rsidR="00333838">
        <w:t>1</w:t>
      </w:r>
      <w:r w:rsidR="00AB3ADD" w:rsidRPr="002F07BA">
        <w:t xml:space="preserve"> </w:t>
      </w:r>
      <w:r w:rsidR="00AB3ADD">
        <w:t>к Контракту</w:t>
      </w:r>
    </w:p>
    <w:p w:rsidR="004D33E5" w:rsidRPr="00EB00A4" w:rsidRDefault="00EB00A4" w:rsidP="004D33E5">
      <w:pPr>
        <w:jc w:val="center"/>
        <w:rPr>
          <w:b/>
        </w:rPr>
      </w:pPr>
      <w:r w:rsidRPr="00EB00A4">
        <w:rPr>
          <w:b/>
        </w:rPr>
        <w:t>Техническое задание</w:t>
      </w:r>
    </w:p>
    <w:p w:rsidR="0061029F" w:rsidRDefault="0061029F" w:rsidP="004D33E5">
      <w:pPr>
        <w:jc w:val="center"/>
      </w:pPr>
    </w:p>
    <w:p w:rsidR="00AB3ADD" w:rsidRDefault="00333838" w:rsidP="00AB3ADD">
      <w:pPr>
        <w:jc w:val="right"/>
      </w:pPr>
      <w:r>
        <w:t>Приложение №2</w:t>
      </w:r>
      <w:r w:rsidRPr="002F07BA">
        <w:t xml:space="preserve"> </w:t>
      </w:r>
      <w:r>
        <w:t>к Контракту</w:t>
      </w:r>
    </w:p>
    <w:p w:rsidR="004D33E5" w:rsidRPr="00EB00A4" w:rsidRDefault="004D33E5" w:rsidP="004D33E5">
      <w:pPr>
        <w:jc w:val="center"/>
        <w:rPr>
          <w:b/>
        </w:rPr>
      </w:pPr>
      <w:r w:rsidRPr="00EB00A4">
        <w:rPr>
          <w:b/>
        </w:rPr>
        <w:t>Локальная</w:t>
      </w:r>
      <w:r w:rsidR="00EB00A4" w:rsidRPr="00EB00A4">
        <w:rPr>
          <w:b/>
        </w:rPr>
        <w:t xml:space="preserve"> смета</w:t>
      </w:r>
    </w:p>
    <w:p w:rsidR="00EB00A4" w:rsidRDefault="00EB00A4" w:rsidP="00EB00A4">
      <w:pPr>
        <w:jc w:val="center"/>
        <w:rPr>
          <w:b/>
          <w:noProof/>
        </w:rPr>
      </w:pPr>
      <w:r w:rsidRPr="00EB00A4">
        <w:rPr>
          <w:b/>
          <w:bCs/>
          <w:color w:val="000000" w:themeColor="text1"/>
        </w:rPr>
        <w:t xml:space="preserve"> На </w:t>
      </w:r>
      <w:r w:rsidRPr="00EB00A4">
        <w:rPr>
          <w:b/>
          <w:noProof/>
        </w:rPr>
        <w:t xml:space="preserve">Ремонт автомобильных дорог общего пользования местного значения в городе Череповце. </w:t>
      </w:r>
      <w:r w:rsidRPr="00EB00A4">
        <w:rPr>
          <w:b/>
          <w:noProof/>
          <w:lang w:val="en-US"/>
        </w:rPr>
        <w:t>I</w:t>
      </w:r>
      <w:r w:rsidRPr="00EB00A4">
        <w:rPr>
          <w:b/>
          <w:noProof/>
        </w:rPr>
        <w:t xml:space="preserve"> этап</w:t>
      </w:r>
    </w:p>
    <w:p w:rsidR="00EB00A4" w:rsidRPr="00EB00A4" w:rsidRDefault="00EB00A4" w:rsidP="00EB00A4">
      <w:pPr>
        <w:jc w:val="center"/>
        <w:rPr>
          <w:b/>
          <w:noProof/>
        </w:rPr>
      </w:pPr>
    </w:p>
    <w:p w:rsidR="00333838" w:rsidRDefault="00333838" w:rsidP="00333838">
      <w:pPr>
        <w:jc w:val="right"/>
      </w:pPr>
      <w:r w:rsidRPr="002F07BA">
        <w:t>Приложение №</w:t>
      </w:r>
      <w:r>
        <w:t>3</w:t>
      </w:r>
      <w:r w:rsidRPr="002F07BA">
        <w:t xml:space="preserve"> </w:t>
      </w:r>
      <w:r>
        <w:t>к Контракту</w:t>
      </w:r>
    </w:p>
    <w:p w:rsidR="004D33E5" w:rsidRPr="00EB00A4" w:rsidRDefault="004D33E5" w:rsidP="004D33E5">
      <w:pPr>
        <w:jc w:val="center"/>
        <w:rPr>
          <w:b/>
        </w:rPr>
      </w:pPr>
      <w:r w:rsidRPr="00EB00A4">
        <w:rPr>
          <w:b/>
        </w:rPr>
        <w:t>Акт ко</w:t>
      </w:r>
      <w:r w:rsidR="00EB00A4" w:rsidRPr="00EB00A4">
        <w:rPr>
          <w:b/>
        </w:rPr>
        <w:t>нтрольной/комиссионной проверки</w:t>
      </w:r>
    </w:p>
    <w:p w:rsidR="00333838" w:rsidRDefault="00333838" w:rsidP="00333838">
      <w:pPr>
        <w:jc w:val="right"/>
      </w:pPr>
    </w:p>
    <w:p w:rsidR="00333838" w:rsidRDefault="00333838" w:rsidP="00333838">
      <w:pPr>
        <w:jc w:val="right"/>
      </w:pPr>
      <w:r w:rsidRPr="002F07BA">
        <w:t xml:space="preserve">Приложение №4 </w:t>
      </w:r>
      <w:r>
        <w:t>к Контракту</w:t>
      </w:r>
    </w:p>
    <w:p w:rsidR="00333838" w:rsidRPr="002F07BA" w:rsidRDefault="00333838" w:rsidP="00AB3ADD">
      <w:pPr>
        <w:jc w:val="right"/>
      </w:pPr>
    </w:p>
    <w:p w:rsidR="00B65A24" w:rsidRPr="004566BE" w:rsidRDefault="00AB3ADD" w:rsidP="004566BE">
      <w:pPr>
        <w:spacing w:after="200" w:line="276" w:lineRule="auto"/>
        <w:jc w:val="center"/>
        <w:rPr>
          <w:b/>
        </w:rPr>
      </w:pPr>
      <w:r>
        <w:rPr>
          <w:b/>
        </w:rPr>
        <w:t>ГРАФИК ФИНАНСИРОВАНИЯ</w:t>
      </w:r>
    </w:p>
    <w:tbl>
      <w:tblPr>
        <w:tblpPr w:leftFromText="180" w:rightFromText="180" w:bottomFromText="110" w:vertAnchor="text" w:horzAnchor="margin" w:tblpXSpec="center" w:tblpY="18"/>
        <w:tblW w:w="8907" w:type="dxa"/>
        <w:tblCellMar>
          <w:left w:w="0" w:type="dxa"/>
          <w:right w:w="0" w:type="dxa"/>
        </w:tblCellMar>
        <w:tblLook w:val="04A0" w:firstRow="1" w:lastRow="0" w:firstColumn="1" w:lastColumn="0" w:noHBand="0" w:noVBand="1"/>
      </w:tblPr>
      <w:tblGrid>
        <w:gridCol w:w="2444"/>
        <w:gridCol w:w="3416"/>
        <w:gridCol w:w="1827"/>
        <w:gridCol w:w="1220"/>
      </w:tblGrid>
      <w:tr w:rsidR="004566BE" w:rsidTr="004566BE">
        <w:trPr>
          <w:trHeight w:val="624"/>
        </w:trPr>
        <w:tc>
          <w:tcPr>
            <w:tcW w:w="24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566BE" w:rsidRDefault="004566BE" w:rsidP="00CA3058">
            <w:pPr>
              <w:spacing w:line="0" w:lineRule="atLeast"/>
              <w:jc w:val="center"/>
              <w:rPr>
                <w:rFonts w:eastAsiaTheme="minorHAnsi"/>
                <w:b/>
                <w:bCs/>
                <w:lang w:eastAsia="en-US"/>
              </w:rPr>
            </w:pPr>
            <w:r>
              <w:rPr>
                <w:b/>
                <w:bCs/>
              </w:rPr>
              <w:t>Предмет контракта</w:t>
            </w:r>
          </w:p>
        </w:tc>
        <w:tc>
          <w:tcPr>
            <w:tcW w:w="34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566BE" w:rsidRDefault="004566BE" w:rsidP="00CA3058">
            <w:pPr>
              <w:spacing w:line="0" w:lineRule="atLeast"/>
              <w:jc w:val="center"/>
              <w:rPr>
                <w:rFonts w:eastAsiaTheme="minorHAnsi"/>
                <w:b/>
                <w:bCs/>
                <w:lang w:eastAsia="en-US"/>
              </w:rPr>
            </w:pPr>
            <w:r>
              <w:rPr>
                <w:b/>
                <w:bCs/>
              </w:rPr>
              <w:t xml:space="preserve">Источник </w:t>
            </w:r>
          </w:p>
          <w:p w:rsidR="004566BE" w:rsidRDefault="004566BE" w:rsidP="00CA3058">
            <w:pPr>
              <w:spacing w:line="0" w:lineRule="atLeast"/>
              <w:jc w:val="center"/>
              <w:rPr>
                <w:rFonts w:eastAsiaTheme="minorHAnsi"/>
                <w:b/>
                <w:bCs/>
                <w:lang w:eastAsia="en-US"/>
              </w:rPr>
            </w:pPr>
            <w:r>
              <w:rPr>
                <w:b/>
                <w:bCs/>
              </w:rPr>
              <w:t>финансирования</w:t>
            </w:r>
          </w:p>
        </w:tc>
        <w:tc>
          <w:tcPr>
            <w:tcW w:w="1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566BE" w:rsidRDefault="004566BE" w:rsidP="00CA3058">
            <w:pPr>
              <w:spacing w:line="0" w:lineRule="atLeast"/>
              <w:jc w:val="center"/>
              <w:rPr>
                <w:rFonts w:eastAsiaTheme="minorHAnsi"/>
                <w:b/>
                <w:bCs/>
                <w:lang w:eastAsia="en-US"/>
              </w:rPr>
            </w:pPr>
            <w:r w:rsidRPr="004566BE">
              <w:rPr>
                <w:b/>
                <w:noProof/>
              </w:rPr>
              <w:t>Сумма, руб.</w:t>
            </w:r>
          </w:p>
        </w:tc>
        <w:tc>
          <w:tcPr>
            <w:tcW w:w="12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566BE" w:rsidRDefault="004566BE" w:rsidP="004566BE">
            <w:pPr>
              <w:spacing w:line="0" w:lineRule="atLeast"/>
              <w:jc w:val="center"/>
              <w:rPr>
                <w:rFonts w:eastAsiaTheme="minorHAnsi"/>
                <w:b/>
                <w:bCs/>
                <w:sz w:val="20"/>
                <w:szCs w:val="20"/>
                <w:lang w:eastAsia="en-US"/>
              </w:rPr>
            </w:pPr>
            <w:r>
              <w:rPr>
                <w:b/>
                <w:bCs/>
                <w:sz w:val="20"/>
                <w:szCs w:val="20"/>
              </w:rPr>
              <w:t>Доля, %</w:t>
            </w:r>
          </w:p>
        </w:tc>
      </w:tr>
      <w:tr w:rsidR="004566BE" w:rsidTr="004566BE">
        <w:trPr>
          <w:trHeight w:val="277"/>
        </w:trPr>
        <w:tc>
          <w:tcPr>
            <w:tcW w:w="244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566BE" w:rsidRDefault="004566BE" w:rsidP="00CA3058">
            <w:pPr>
              <w:spacing w:line="276" w:lineRule="auto"/>
              <w:jc w:val="center"/>
              <w:rPr>
                <w:rFonts w:eastAsiaTheme="minorHAnsi"/>
                <w:b/>
                <w:bCs/>
                <w:sz w:val="20"/>
                <w:szCs w:val="20"/>
                <w:lang w:eastAsia="en-US"/>
              </w:rPr>
            </w:pPr>
            <w:r>
              <w:rPr>
                <w:b/>
                <w:bCs/>
                <w:color w:val="000000"/>
                <w:sz w:val="20"/>
                <w:szCs w:val="20"/>
              </w:rPr>
              <w:t>Выполнение работ по объекту: ««</w:t>
            </w:r>
            <w:r>
              <w:rPr>
                <w:b/>
                <w:bCs/>
                <w:sz w:val="20"/>
                <w:szCs w:val="20"/>
              </w:rPr>
              <w:t xml:space="preserve">Ремонт автомобильных дорог общего пользования местного значения в городе Череповце. </w:t>
            </w:r>
          </w:p>
          <w:p w:rsidR="004566BE" w:rsidRDefault="004566BE" w:rsidP="00CA3058">
            <w:pPr>
              <w:spacing w:line="276" w:lineRule="auto"/>
              <w:jc w:val="center"/>
              <w:rPr>
                <w:rFonts w:ascii="Calibri" w:hAnsi="Calibri"/>
                <w:b/>
                <w:bCs/>
                <w:sz w:val="20"/>
                <w:szCs w:val="20"/>
              </w:rPr>
            </w:pPr>
            <w:r>
              <w:rPr>
                <w:b/>
                <w:bCs/>
                <w:sz w:val="20"/>
                <w:szCs w:val="20"/>
                <w:lang w:val="en-US"/>
              </w:rPr>
              <w:t>I</w:t>
            </w:r>
            <w:r w:rsidRPr="006E12DC">
              <w:rPr>
                <w:b/>
                <w:bCs/>
                <w:sz w:val="20"/>
                <w:szCs w:val="20"/>
              </w:rPr>
              <w:t xml:space="preserve"> </w:t>
            </w:r>
            <w:r>
              <w:rPr>
                <w:b/>
                <w:bCs/>
                <w:sz w:val="20"/>
                <w:szCs w:val="20"/>
              </w:rPr>
              <w:t xml:space="preserve">этап», «Ремонт автомобильных дорог общего пользования местного значения </w:t>
            </w:r>
          </w:p>
          <w:p w:rsidR="004566BE" w:rsidRDefault="004566BE" w:rsidP="00CA3058">
            <w:pPr>
              <w:spacing w:line="276" w:lineRule="auto"/>
              <w:jc w:val="center"/>
              <w:rPr>
                <w:rFonts w:eastAsiaTheme="minorHAnsi"/>
                <w:lang w:eastAsia="en-US"/>
              </w:rPr>
            </w:pPr>
            <w:r>
              <w:rPr>
                <w:b/>
                <w:bCs/>
                <w:sz w:val="20"/>
                <w:szCs w:val="20"/>
              </w:rPr>
              <w:t xml:space="preserve">в городе Череповце. </w:t>
            </w:r>
            <w:r>
              <w:rPr>
                <w:b/>
                <w:bCs/>
                <w:sz w:val="20"/>
                <w:szCs w:val="20"/>
                <w:lang w:val="en-US"/>
              </w:rPr>
              <w:t>II</w:t>
            </w:r>
            <w:r>
              <w:rPr>
                <w:b/>
                <w:bCs/>
                <w:sz w:val="20"/>
                <w:szCs w:val="20"/>
              </w:rPr>
              <w:t xml:space="preserve"> этап»»</w:t>
            </w:r>
          </w:p>
        </w:tc>
        <w:tc>
          <w:tcPr>
            <w:tcW w:w="3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566BE" w:rsidRDefault="004566BE" w:rsidP="00CA3058">
            <w:r w:rsidRPr="00A00AC2">
              <w:t>бюджет муниципального образования «Город Череповец»</w:t>
            </w:r>
            <w:r>
              <w:t xml:space="preserve"> (субсидии из </w:t>
            </w:r>
            <w:r w:rsidRPr="003747FB">
              <w:t>федерального и областного бюджета)</w:t>
            </w:r>
            <w:r>
              <w:t xml:space="preserve">, в </w:t>
            </w:r>
            <w:proofErr w:type="spellStart"/>
            <w:r>
              <w:t>т.ч</w:t>
            </w:r>
            <w:proofErr w:type="spellEnd"/>
            <w:r>
              <w:t>.:</w:t>
            </w:r>
          </w:p>
          <w:p w:rsidR="004566BE" w:rsidRDefault="004566BE" w:rsidP="00CA3058">
            <w:pPr>
              <w:rPr>
                <w:rFonts w:eastAsiaTheme="minorHAnsi"/>
                <w:lang w:eastAsia="en-US"/>
              </w:rPr>
            </w:pPr>
            <w:r>
              <w:t>- средства областного Дорожного фонда:</w:t>
            </w:r>
          </w:p>
          <w:p w:rsidR="004566BE" w:rsidRDefault="004566BE" w:rsidP="00CA3058">
            <w:pPr>
              <w:ind w:left="159" w:hanging="159"/>
              <w:rPr>
                <w:rFonts w:eastAsiaTheme="minorHAnsi"/>
                <w:color w:val="000000"/>
                <w:sz w:val="22"/>
                <w:szCs w:val="22"/>
                <w:lang w:eastAsia="en-US"/>
              </w:rPr>
            </w:pPr>
            <w:r>
              <w:rPr>
                <w:color w:val="000000"/>
              </w:rPr>
              <w:t>КБК 803 0409 18104</w:t>
            </w:r>
            <w:r>
              <w:rPr>
                <w:color w:val="000000"/>
                <w:lang w:val="en-US"/>
              </w:rPr>
              <w:t>S</w:t>
            </w:r>
            <w:r w:rsidRPr="006E12DC">
              <w:rPr>
                <w:color w:val="000000"/>
              </w:rPr>
              <w:t>1350 244</w:t>
            </w:r>
          </w:p>
        </w:tc>
        <w:tc>
          <w:tcPr>
            <w:tcW w:w="1827" w:type="dxa"/>
            <w:tcBorders>
              <w:top w:val="nil"/>
              <w:left w:val="nil"/>
              <w:bottom w:val="single" w:sz="8" w:space="0" w:color="auto"/>
              <w:right w:val="single" w:sz="8" w:space="0" w:color="auto"/>
            </w:tcBorders>
            <w:tcMar>
              <w:top w:w="0" w:type="dxa"/>
              <w:left w:w="108" w:type="dxa"/>
              <w:bottom w:w="0" w:type="dxa"/>
              <w:right w:w="108" w:type="dxa"/>
            </w:tcMar>
            <w:vAlign w:val="center"/>
          </w:tcPr>
          <w:p w:rsidR="004566BE" w:rsidRDefault="004566BE" w:rsidP="00CA3058">
            <w:pPr>
              <w:spacing w:line="276" w:lineRule="auto"/>
              <w:jc w:val="right"/>
              <w:rPr>
                <w:rFonts w:eastAsiaTheme="minorHAnsi"/>
                <w:color w:val="000000"/>
                <w:sz w:val="22"/>
                <w:szCs w:val="22"/>
                <w:lang w:eastAsia="en-US"/>
              </w:rPr>
            </w:pPr>
          </w:p>
          <w:p w:rsidR="004566BE" w:rsidRDefault="004566BE" w:rsidP="00CA3058">
            <w:pPr>
              <w:spacing w:line="276" w:lineRule="auto"/>
              <w:jc w:val="right"/>
              <w:rPr>
                <w:color w:val="000000"/>
              </w:rPr>
            </w:pPr>
          </w:p>
          <w:p w:rsidR="004566BE" w:rsidRDefault="004566BE" w:rsidP="00CA3058">
            <w:pPr>
              <w:spacing w:line="276" w:lineRule="auto"/>
              <w:jc w:val="right"/>
              <w:rPr>
                <w:rFonts w:eastAsiaTheme="minorHAnsi"/>
                <w:color w:val="000000"/>
                <w:sz w:val="22"/>
                <w:szCs w:val="22"/>
                <w:lang w:eastAsia="en-US"/>
              </w:rPr>
            </w:pPr>
            <w:r>
              <w:rPr>
                <w:color w:val="000000"/>
              </w:rPr>
              <w:t>95 367 989,00</w:t>
            </w:r>
            <w:r>
              <w:rPr>
                <w:color w:val="000000"/>
              </w:rPr>
              <w:t>*</w:t>
            </w:r>
          </w:p>
        </w:tc>
        <w:tc>
          <w:tcPr>
            <w:tcW w:w="1220" w:type="dxa"/>
            <w:tcBorders>
              <w:top w:val="nil"/>
              <w:left w:val="nil"/>
              <w:bottom w:val="single" w:sz="8" w:space="0" w:color="auto"/>
              <w:right w:val="single" w:sz="8" w:space="0" w:color="auto"/>
            </w:tcBorders>
            <w:tcMar>
              <w:top w:w="0" w:type="dxa"/>
              <w:left w:w="108" w:type="dxa"/>
              <w:bottom w:w="0" w:type="dxa"/>
              <w:right w:w="108" w:type="dxa"/>
            </w:tcMar>
            <w:vAlign w:val="center"/>
          </w:tcPr>
          <w:p w:rsidR="004566BE" w:rsidRDefault="004566BE" w:rsidP="00CA3058">
            <w:pPr>
              <w:spacing w:line="276" w:lineRule="auto"/>
              <w:ind w:right="-72"/>
              <w:jc w:val="center"/>
              <w:rPr>
                <w:rFonts w:eastAsiaTheme="minorHAnsi"/>
                <w:color w:val="000000"/>
                <w:lang w:eastAsia="en-US"/>
              </w:rPr>
            </w:pPr>
          </w:p>
          <w:p w:rsidR="004566BE" w:rsidRDefault="004566BE" w:rsidP="00CA3058">
            <w:pPr>
              <w:spacing w:line="276" w:lineRule="auto"/>
              <w:ind w:right="-72"/>
              <w:jc w:val="center"/>
              <w:rPr>
                <w:color w:val="000000"/>
              </w:rPr>
            </w:pPr>
          </w:p>
          <w:p w:rsidR="004566BE" w:rsidRDefault="004566BE" w:rsidP="00CA3058">
            <w:pPr>
              <w:spacing w:line="276" w:lineRule="auto"/>
              <w:ind w:right="-72"/>
              <w:jc w:val="center"/>
              <w:rPr>
                <w:rFonts w:eastAsiaTheme="minorHAnsi"/>
                <w:color w:val="000000"/>
                <w:lang w:eastAsia="en-US"/>
              </w:rPr>
            </w:pPr>
            <w:r>
              <w:rPr>
                <w:color w:val="000000"/>
              </w:rPr>
              <w:t>30,79</w:t>
            </w:r>
          </w:p>
        </w:tc>
      </w:tr>
      <w:tr w:rsidR="004566BE" w:rsidTr="004566BE">
        <w:trPr>
          <w:trHeight w:val="571"/>
        </w:trPr>
        <w:tc>
          <w:tcPr>
            <w:tcW w:w="0" w:type="auto"/>
            <w:vMerge/>
            <w:tcBorders>
              <w:top w:val="nil"/>
              <w:left w:val="single" w:sz="8" w:space="0" w:color="auto"/>
              <w:bottom w:val="single" w:sz="8" w:space="0" w:color="auto"/>
              <w:right w:val="single" w:sz="8" w:space="0" w:color="auto"/>
            </w:tcBorders>
            <w:vAlign w:val="center"/>
            <w:hideMark/>
          </w:tcPr>
          <w:p w:rsidR="004566BE" w:rsidRDefault="004566BE" w:rsidP="00CA3058">
            <w:pPr>
              <w:rPr>
                <w:rFonts w:eastAsiaTheme="minorHAnsi"/>
                <w:lang w:eastAsia="en-US"/>
              </w:rPr>
            </w:pPr>
          </w:p>
        </w:tc>
        <w:tc>
          <w:tcPr>
            <w:tcW w:w="3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566BE" w:rsidRDefault="004566BE" w:rsidP="00CA3058">
            <w:pPr>
              <w:rPr>
                <w:rFonts w:eastAsiaTheme="minorHAnsi"/>
                <w:lang w:eastAsia="en-US"/>
              </w:rPr>
            </w:pPr>
            <w:r>
              <w:t>- средства областного Дорожного фонда  - субсидии из федерального бюджета</w:t>
            </w:r>
          </w:p>
          <w:p w:rsidR="004566BE" w:rsidRDefault="004566BE" w:rsidP="00CA3058">
            <w:pPr>
              <w:rPr>
                <w:rFonts w:eastAsiaTheme="minorHAnsi"/>
                <w:color w:val="000000"/>
                <w:sz w:val="22"/>
                <w:szCs w:val="22"/>
                <w:lang w:eastAsia="en-US"/>
              </w:rPr>
            </w:pPr>
            <w:r>
              <w:t xml:space="preserve">КБК </w:t>
            </w:r>
            <w:r>
              <w:rPr>
                <w:color w:val="000000"/>
              </w:rPr>
              <w:t>803 0409 181</w:t>
            </w:r>
            <w:r>
              <w:rPr>
                <w:color w:val="000000"/>
                <w:lang w:val="en-US"/>
              </w:rPr>
              <w:t>R</w:t>
            </w:r>
            <w:r>
              <w:rPr>
                <w:color w:val="000000"/>
              </w:rPr>
              <w:t>153936 244</w:t>
            </w:r>
          </w:p>
        </w:tc>
        <w:tc>
          <w:tcPr>
            <w:tcW w:w="1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566BE" w:rsidRPr="004566BE" w:rsidRDefault="004566BE" w:rsidP="00CA3058">
            <w:pPr>
              <w:spacing w:line="276" w:lineRule="auto"/>
              <w:ind w:right="-72"/>
              <w:jc w:val="right"/>
              <w:rPr>
                <w:rFonts w:eastAsiaTheme="minorHAnsi"/>
                <w:sz w:val="22"/>
                <w:szCs w:val="22"/>
                <w:lang w:eastAsia="en-US"/>
              </w:rPr>
            </w:pPr>
            <w:r>
              <w:rPr>
                <w:lang w:val="en-US"/>
              </w:rPr>
              <w:t>212 000 000</w:t>
            </w:r>
            <w:r>
              <w:t>,</w:t>
            </w:r>
            <w:r>
              <w:rPr>
                <w:lang w:val="en-US"/>
              </w:rPr>
              <w:t>00</w:t>
            </w:r>
            <w:r>
              <w:t>*</w:t>
            </w:r>
          </w:p>
          <w:p w:rsidR="004566BE" w:rsidRDefault="004566BE" w:rsidP="00CA3058">
            <w:pPr>
              <w:spacing w:line="276" w:lineRule="auto"/>
              <w:ind w:right="-72"/>
              <w:jc w:val="right"/>
              <w:rPr>
                <w:rFonts w:eastAsiaTheme="minorHAnsi"/>
                <w:sz w:val="22"/>
                <w:szCs w:val="22"/>
                <w:lang w:eastAsia="en-US"/>
              </w:rPr>
            </w:pPr>
            <w:r>
              <w:t>2 376 000,00</w:t>
            </w:r>
            <w:r>
              <w:t>*</w:t>
            </w:r>
          </w:p>
        </w:tc>
        <w:tc>
          <w:tcPr>
            <w:tcW w:w="12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566BE" w:rsidRDefault="004566BE" w:rsidP="004566BE">
            <w:pPr>
              <w:spacing w:line="276" w:lineRule="auto"/>
              <w:ind w:right="-72"/>
              <w:jc w:val="center"/>
              <w:rPr>
                <w:rFonts w:eastAsiaTheme="minorHAnsi"/>
                <w:color w:val="000000"/>
                <w:lang w:eastAsia="en-US"/>
              </w:rPr>
            </w:pPr>
            <w:r>
              <w:rPr>
                <w:color w:val="000000"/>
              </w:rPr>
              <w:t>69,21</w:t>
            </w:r>
          </w:p>
        </w:tc>
      </w:tr>
      <w:tr w:rsidR="004566BE" w:rsidTr="004566BE">
        <w:trPr>
          <w:trHeight w:val="406"/>
        </w:trPr>
        <w:tc>
          <w:tcPr>
            <w:tcW w:w="24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566BE" w:rsidRDefault="004566BE" w:rsidP="00CA3058">
            <w:pPr>
              <w:spacing w:line="240" w:lineRule="atLeast"/>
              <w:rPr>
                <w:rFonts w:eastAsiaTheme="minorHAnsi"/>
                <w:lang w:eastAsia="en-US"/>
              </w:rPr>
            </w:pPr>
            <w:r>
              <w:t xml:space="preserve">ИТОГО, руб.: </w:t>
            </w:r>
          </w:p>
        </w:tc>
        <w:tc>
          <w:tcPr>
            <w:tcW w:w="3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566BE" w:rsidRDefault="004566BE" w:rsidP="00CA3058">
            <w:pPr>
              <w:spacing w:line="276" w:lineRule="auto"/>
              <w:jc w:val="center"/>
              <w:rPr>
                <w:rFonts w:eastAsiaTheme="minorHAnsi"/>
                <w:lang w:eastAsia="en-US"/>
              </w:rPr>
            </w:pPr>
          </w:p>
        </w:tc>
        <w:tc>
          <w:tcPr>
            <w:tcW w:w="1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566BE" w:rsidRDefault="004566BE" w:rsidP="00CA3058">
            <w:pPr>
              <w:spacing w:line="276" w:lineRule="auto"/>
              <w:ind w:right="-72"/>
              <w:jc w:val="right"/>
              <w:rPr>
                <w:rFonts w:eastAsiaTheme="minorHAnsi"/>
                <w:b/>
                <w:bCs/>
                <w:color w:val="000000"/>
                <w:sz w:val="22"/>
                <w:szCs w:val="22"/>
                <w:lang w:eastAsia="en-US"/>
              </w:rPr>
            </w:pPr>
            <w:r>
              <w:rPr>
                <w:b/>
                <w:bCs/>
                <w:color w:val="000000"/>
              </w:rPr>
              <w:t>309 743 989,00</w:t>
            </w:r>
            <w:r>
              <w:rPr>
                <w:b/>
                <w:bCs/>
                <w:color w:val="000000"/>
              </w:rPr>
              <w:t>*</w:t>
            </w:r>
          </w:p>
        </w:tc>
        <w:tc>
          <w:tcPr>
            <w:tcW w:w="12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566BE" w:rsidRDefault="004566BE" w:rsidP="00CA3058">
            <w:pPr>
              <w:spacing w:line="276" w:lineRule="auto"/>
              <w:ind w:right="-72"/>
              <w:jc w:val="center"/>
              <w:rPr>
                <w:rFonts w:eastAsiaTheme="minorHAnsi"/>
                <w:color w:val="000000"/>
                <w:sz w:val="22"/>
                <w:szCs w:val="22"/>
                <w:lang w:eastAsia="en-US"/>
              </w:rPr>
            </w:pPr>
            <w:r>
              <w:rPr>
                <w:color w:val="000000"/>
              </w:rPr>
              <w:t>100</w:t>
            </w:r>
          </w:p>
        </w:tc>
      </w:tr>
    </w:tbl>
    <w:p w:rsidR="004566BE" w:rsidRDefault="004566BE" w:rsidP="00B473C5">
      <w:pPr>
        <w:pStyle w:val="a4"/>
        <w:widowControl w:val="0"/>
        <w:autoSpaceDE w:val="0"/>
        <w:autoSpaceDN w:val="0"/>
        <w:adjustRightInd w:val="0"/>
        <w:ind w:left="1080"/>
        <w:rPr>
          <w:color w:val="000000" w:themeColor="text1"/>
        </w:rPr>
      </w:pPr>
    </w:p>
    <w:p w:rsidR="004566BE" w:rsidRDefault="004566BE" w:rsidP="00B473C5">
      <w:pPr>
        <w:pStyle w:val="a4"/>
        <w:widowControl w:val="0"/>
        <w:autoSpaceDE w:val="0"/>
        <w:autoSpaceDN w:val="0"/>
        <w:adjustRightInd w:val="0"/>
        <w:ind w:left="1080"/>
        <w:rPr>
          <w:color w:val="000000" w:themeColor="text1"/>
        </w:rPr>
      </w:pPr>
    </w:p>
    <w:p w:rsidR="00AB3ADD" w:rsidRPr="00B473C5" w:rsidRDefault="00B473C5" w:rsidP="00B473C5">
      <w:pPr>
        <w:pStyle w:val="a4"/>
        <w:widowControl w:val="0"/>
        <w:autoSpaceDE w:val="0"/>
        <w:autoSpaceDN w:val="0"/>
        <w:adjustRightInd w:val="0"/>
        <w:ind w:left="1080"/>
        <w:rPr>
          <w:color w:val="000000" w:themeColor="text1"/>
        </w:rPr>
      </w:pPr>
      <w:r>
        <w:rPr>
          <w:color w:val="000000" w:themeColor="text1"/>
        </w:rPr>
        <w:t>* сумма корректируется заказчиком с учетом изменения цены по результатам аукциона</w:t>
      </w:r>
    </w:p>
    <w:tbl>
      <w:tblPr>
        <w:tblW w:w="9606" w:type="dxa"/>
        <w:tblLayout w:type="fixed"/>
        <w:tblLook w:val="0000" w:firstRow="0" w:lastRow="0" w:firstColumn="0" w:lastColumn="0" w:noHBand="0" w:noVBand="0"/>
      </w:tblPr>
      <w:tblGrid>
        <w:gridCol w:w="4784"/>
        <w:gridCol w:w="4822"/>
      </w:tblGrid>
      <w:tr w:rsidR="00AB3ADD" w:rsidRPr="00564776" w:rsidTr="00005FB5">
        <w:tc>
          <w:tcPr>
            <w:tcW w:w="4784" w:type="dxa"/>
          </w:tcPr>
          <w:p w:rsidR="00AB3ADD" w:rsidRDefault="00AB3ADD" w:rsidP="00005FB5">
            <w:pPr>
              <w:jc w:val="both"/>
              <w:rPr>
                <w:b/>
                <w:szCs w:val="20"/>
              </w:rPr>
            </w:pPr>
          </w:p>
          <w:p w:rsidR="00AB3ADD" w:rsidRDefault="00AB3ADD" w:rsidP="00005FB5">
            <w:pPr>
              <w:jc w:val="both"/>
              <w:rPr>
                <w:b/>
                <w:szCs w:val="20"/>
              </w:rPr>
            </w:pPr>
          </w:p>
          <w:p w:rsidR="00AB3ADD" w:rsidRPr="00564776" w:rsidRDefault="00AB3ADD" w:rsidP="00005FB5">
            <w:pPr>
              <w:rPr>
                <w:b/>
                <w:szCs w:val="20"/>
              </w:rPr>
            </w:pPr>
            <w:r>
              <w:rPr>
                <w:b/>
                <w:szCs w:val="20"/>
              </w:rPr>
              <w:t xml:space="preserve">                   </w:t>
            </w:r>
            <w:r w:rsidRPr="00564776">
              <w:rPr>
                <w:b/>
                <w:szCs w:val="20"/>
              </w:rPr>
              <w:t>ЗАКАЗЧИК</w:t>
            </w:r>
          </w:p>
        </w:tc>
        <w:tc>
          <w:tcPr>
            <w:tcW w:w="4822" w:type="dxa"/>
          </w:tcPr>
          <w:p w:rsidR="00AB3ADD" w:rsidRDefault="00AB3ADD" w:rsidP="00005FB5">
            <w:pPr>
              <w:rPr>
                <w:b/>
                <w:szCs w:val="20"/>
              </w:rPr>
            </w:pPr>
          </w:p>
          <w:p w:rsidR="00AB3ADD" w:rsidRDefault="00AB3ADD" w:rsidP="00005FB5">
            <w:pPr>
              <w:rPr>
                <w:b/>
                <w:szCs w:val="20"/>
              </w:rPr>
            </w:pPr>
          </w:p>
          <w:p w:rsidR="00AB3ADD" w:rsidRPr="00564776" w:rsidRDefault="00AB3ADD" w:rsidP="00005FB5">
            <w:pPr>
              <w:rPr>
                <w:b/>
                <w:szCs w:val="20"/>
              </w:rPr>
            </w:pPr>
            <w:r>
              <w:rPr>
                <w:b/>
                <w:szCs w:val="20"/>
              </w:rPr>
              <w:t xml:space="preserve">               </w:t>
            </w:r>
            <w:r w:rsidRPr="00564776">
              <w:rPr>
                <w:b/>
                <w:szCs w:val="20"/>
              </w:rPr>
              <w:t>ПОДРЯДЧИК</w:t>
            </w:r>
          </w:p>
        </w:tc>
      </w:tr>
    </w:tbl>
    <w:p w:rsidR="00C4286C" w:rsidRDefault="00C4286C" w:rsidP="00AB3ADD">
      <w:pPr>
        <w:spacing w:after="200" w:line="276" w:lineRule="auto"/>
      </w:pPr>
    </w:p>
    <w:sectPr w:rsidR="00C4286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2BCD" w:rsidRDefault="00212BCD" w:rsidP="00401C0F">
      <w:r>
        <w:separator/>
      </w:r>
    </w:p>
  </w:endnote>
  <w:endnote w:type="continuationSeparator" w:id="0">
    <w:p w:rsidR="00212BCD" w:rsidRDefault="00212BCD" w:rsidP="00401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T Serif">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2BCD" w:rsidRDefault="00212BCD" w:rsidP="00401C0F">
      <w:r>
        <w:separator/>
      </w:r>
    </w:p>
  </w:footnote>
  <w:footnote w:type="continuationSeparator" w:id="0">
    <w:p w:rsidR="00212BCD" w:rsidRDefault="00212BCD" w:rsidP="00401C0F">
      <w:r>
        <w:continuationSeparator/>
      </w:r>
    </w:p>
  </w:footnote>
  <w:footnote w:id="1">
    <w:p w:rsidR="00AC0BBC" w:rsidRPr="00182A61" w:rsidRDefault="00AC0BBC" w:rsidP="00005FB5">
      <w:pPr>
        <w:pStyle w:val="a7"/>
        <w:jc w:val="both"/>
      </w:pPr>
      <w:r w:rsidRPr="00182A61">
        <w:rPr>
          <w:rStyle w:val="a9"/>
        </w:rPr>
        <w:footnoteRef/>
      </w:r>
      <w:r w:rsidRPr="00182A61">
        <w:t xml:space="preserve"> Размер штрафа определяется согласно п.3 «Правил», утвержденных</w:t>
      </w:r>
      <w:r w:rsidRPr="00182A61">
        <w:rPr>
          <w:b/>
        </w:rPr>
        <w:t xml:space="preserve"> </w:t>
      </w:r>
      <w:hyperlink r:id="rId1" w:history="1">
        <w:r w:rsidRPr="00182A61">
          <w:rPr>
            <w:rStyle w:val="a3"/>
            <w:b w:val="0"/>
            <w:color w:val="auto"/>
          </w:rPr>
          <w:t>постановлением Правительства РФ от 30 августа 2017 г. № 1042</w:t>
        </w:r>
      </w:hyperlink>
      <w:r w:rsidRPr="00182A61">
        <w:rPr>
          <w:rStyle w:val="a3"/>
          <w:b w:val="0"/>
          <w:color w:val="auto"/>
        </w:rPr>
        <w:t>,</w:t>
      </w:r>
      <w:r w:rsidRPr="00182A61">
        <w:rPr>
          <w:b/>
        </w:rPr>
        <w:t xml:space="preserve"> </w:t>
      </w:r>
      <w:r w:rsidRPr="00182A61">
        <w:t>и устанавливается в следующем порядке:</w:t>
      </w:r>
    </w:p>
    <w:p w:rsidR="00AC0BBC" w:rsidRPr="00182A61" w:rsidRDefault="00AC0BBC" w:rsidP="00182A61">
      <w:pPr>
        <w:pStyle w:val="a7"/>
        <w:jc w:val="both"/>
        <w:rPr>
          <w:shd w:val="clear" w:color="auto" w:fill="FFFFFF"/>
        </w:rPr>
      </w:pPr>
      <w:r w:rsidRPr="00182A61">
        <w:rPr>
          <w:shd w:val="clear" w:color="auto" w:fill="FFFFFF"/>
        </w:rPr>
        <w:t>а) 10 процентов цены контракта (этапа) в случае, если цена контракта (этапа) не превышает 3 млн. рублей;</w:t>
      </w:r>
    </w:p>
    <w:p w:rsidR="00AC0BBC" w:rsidRPr="00182A61" w:rsidRDefault="00AC0BBC" w:rsidP="00182A61">
      <w:pPr>
        <w:shd w:val="clear" w:color="auto" w:fill="FFFFFF"/>
        <w:jc w:val="both"/>
        <w:rPr>
          <w:sz w:val="20"/>
          <w:szCs w:val="20"/>
        </w:rPr>
      </w:pPr>
      <w:r w:rsidRPr="00182A61">
        <w:rPr>
          <w:sz w:val="20"/>
          <w:szCs w:val="20"/>
        </w:rPr>
        <w:t>б) 5 процентов цены контракта (этапа) в случае, если цена контракта (этапа) составляет от 3 млн. рублей до 50 млн. рублей (включительно);</w:t>
      </w:r>
    </w:p>
    <w:p w:rsidR="00AC0BBC" w:rsidRPr="00182A61" w:rsidRDefault="00AC0BBC" w:rsidP="00182A61">
      <w:pPr>
        <w:shd w:val="clear" w:color="auto" w:fill="FFFFFF"/>
        <w:jc w:val="both"/>
        <w:rPr>
          <w:sz w:val="20"/>
          <w:szCs w:val="20"/>
        </w:rPr>
      </w:pPr>
      <w:r w:rsidRPr="00182A61">
        <w:rPr>
          <w:sz w:val="20"/>
          <w:szCs w:val="20"/>
        </w:rPr>
        <w:t>в) 1 процент цены контракта (этапа) в случае, если цена контракта (этапа) составляет от 50 млн. рублей до 100 млн. рублей (включительно);</w:t>
      </w:r>
    </w:p>
    <w:p w:rsidR="00AC0BBC" w:rsidRPr="00182A61" w:rsidRDefault="00AC0BBC" w:rsidP="00182A61">
      <w:pPr>
        <w:shd w:val="clear" w:color="auto" w:fill="FFFFFF"/>
        <w:jc w:val="both"/>
        <w:rPr>
          <w:sz w:val="20"/>
          <w:szCs w:val="20"/>
        </w:rPr>
      </w:pPr>
      <w:r w:rsidRPr="00182A61">
        <w:rPr>
          <w:sz w:val="20"/>
          <w:szCs w:val="20"/>
        </w:rPr>
        <w:t>г) 0,5 процента цены контракта (этапа) в случае, если цена контракта (этапа) составляет от 100 млн. рублей до 500 млн. рублей (включительно);</w:t>
      </w:r>
    </w:p>
    <w:p w:rsidR="00AC0BBC" w:rsidRPr="00182A61" w:rsidRDefault="00AC0BBC" w:rsidP="00182A61">
      <w:pPr>
        <w:shd w:val="clear" w:color="auto" w:fill="FFFFFF"/>
        <w:jc w:val="both"/>
        <w:rPr>
          <w:sz w:val="20"/>
          <w:szCs w:val="20"/>
        </w:rPr>
      </w:pPr>
      <w:r w:rsidRPr="00182A61">
        <w:rPr>
          <w:sz w:val="20"/>
          <w:szCs w:val="20"/>
        </w:rPr>
        <w:t>д) 0,4 процента цены контракта (этапа) в случае, если цена контракта (этапа) составляет от 500 млн. рублей до 1 млрд. рублей (включительно);</w:t>
      </w:r>
    </w:p>
    <w:p w:rsidR="00AC0BBC" w:rsidRDefault="00AC0BBC" w:rsidP="00005FB5">
      <w:pPr>
        <w:pStyle w:val="a7"/>
      </w:pPr>
    </w:p>
  </w:footnote>
  <w:footnote w:id="2">
    <w:p w:rsidR="00AC0BBC" w:rsidRPr="002F6F3D" w:rsidRDefault="00AC0BBC" w:rsidP="00005FB5">
      <w:pPr>
        <w:widowControl w:val="0"/>
        <w:autoSpaceDE w:val="0"/>
        <w:autoSpaceDN w:val="0"/>
        <w:adjustRightInd w:val="0"/>
        <w:jc w:val="both"/>
        <w:rPr>
          <w:sz w:val="20"/>
          <w:szCs w:val="20"/>
          <w:shd w:val="clear" w:color="auto" w:fill="FFFFFF"/>
        </w:rPr>
      </w:pPr>
      <w:r>
        <w:rPr>
          <w:rStyle w:val="a9"/>
        </w:rPr>
        <w:footnoteRef/>
      </w:r>
      <w:r>
        <w:t xml:space="preserve"> </w:t>
      </w:r>
      <w:r w:rsidRPr="002F6F3D">
        <w:rPr>
          <w:sz w:val="20"/>
          <w:szCs w:val="20"/>
          <w:shd w:val="clear" w:color="auto" w:fill="FFFFFF"/>
        </w:rPr>
        <w:t xml:space="preserve">Размер штрафа </w:t>
      </w:r>
      <w:r w:rsidRPr="00527F77">
        <w:rPr>
          <w:sz w:val="20"/>
          <w:szCs w:val="20"/>
        </w:rPr>
        <w:t xml:space="preserve">определяется согласно </w:t>
      </w:r>
      <w:r w:rsidRPr="002F6F3D">
        <w:rPr>
          <w:sz w:val="20"/>
          <w:szCs w:val="20"/>
          <w:shd w:val="clear" w:color="auto" w:fill="FFFFFF"/>
        </w:rPr>
        <w:t xml:space="preserve">п.5 </w:t>
      </w:r>
      <w:r>
        <w:rPr>
          <w:sz w:val="20"/>
          <w:szCs w:val="20"/>
          <w:shd w:val="clear" w:color="auto" w:fill="FFFFFF"/>
        </w:rPr>
        <w:t>«</w:t>
      </w:r>
      <w:r w:rsidRPr="002F6F3D">
        <w:rPr>
          <w:sz w:val="20"/>
          <w:szCs w:val="20"/>
          <w:shd w:val="clear" w:color="auto" w:fill="FFFFFF"/>
        </w:rPr>
        <w:t>Правил</w:t>
      </w:r>
      <w:r>
        <w:rPr>
          <w:sz w:val="20"/>
          <w:szCs w:val="20"/>
          <w:shd w:val="clear" w:color="auto" w:fill="FFFFFF"/>
        </w:rPr>
        <w:t>»</w:t>
      </w:r>
      <w:r w:rsidRPr="002F6F3D">
        <w:rPr>
          <w:sz w:val="20"/>
          <w:szCs w:val="20"/>
          <w:shd w:val="clear" w:color="auto" w:fill="FFFFFF"/>
        </w:rPr>
        <w:t>, за исключением просрочки исполнения обязательств (в том числе гарантийного обязательства), предусмотренных контрактом</w:t>
      </w:r>
      <w:r>
        <w:rPr>
          <w:sz w:val="20"/>
          <w:szCs w:val="20"/>
          <w:shd w:val="clear" w:color="auto" w:fill="FFFFFF"/>
        </w:rPr>
        <w:t>,</w:t>
      </w:r>
      <w:r w:rsidRPr="00527F77">
        <w:rPr>
          <w:sz w:val="20"/>
          <w:szCs w:val="20"/>
        </w:rPr>
        <w:t xml:space="preserve"> </w:t>
      </w:r>
      <w:r w:rsidRPr="00182A61">
        <w:rPr>
          <w:sz w:val="20"/>
          <w:szCs w:val="20"/>
        </w:rPr>
        <w:t>и устанавливается в следующем порядке</w:t>
      </w:r>
      <w:r>
        <w:rPr>
          <w:sz w:val="20"/>
          <w:szCs w:val="20"/>
        </w:rPr>
        <w:t>:</w:t>
      </w:r>
    </w:p>
    <w:p w:rsidR="00AC0BBC" w:rsidRPr="002F6F3D" w:rsidRDefault="00AC0BBC" w:rsidP="002F6F3D">
      <w:pPr>
        <w:shd w:val="clear" w:color="auto" w:fill="FFFFFF"/>
        <w:jc w:val="both"/>
        <w:rPr>
          <w:sz w:val="20"/>
          <w:szCs w:val="20"/>
        </w:rPr>
      </w:pPr>
      <w:r w:rsidRPr="002F6F3D">
        <w:rPr>
          <w:sz w:val="20"/>
          <w:szCs w:val="20"/>
        </w:rPr>
        <w:t>а) в случае, если цена контракта не превышает начальную (максимальную) цену контракта:</w:t>
      </w:r>
    </w:p>
    <w:p w:rsidR="00AC0BBC" w:rsidRPr="002F6F3D" w:rsidRDefault="00AC0BBC" w:rsidP="002F6F3D">
      <w:pPr>
        <w:shd w:val="clear" w:color="auto" w:fill="FFFFFF"/>
        <w:jc w:val="both"/>
        <w:rPr>
          <w:sz w:val="20"/>
          <w:szCs w:val="20"/>
        </w:rPr>
      </w:pPr>
      <w:r w:rsidRPr="002F6F3D">
        <w:rPr>
          <w:sz w:val="20"/>
          <w:szCs w:val="20"/>
        </w:rPr>
        <w:t>10 процентов начальной (максимальной) цены контракта, если цена контракта не превышает 3 млн. рублей;</w:t>
      </w:r>
    </w:p>
    <w:p w:rsidR="00AC0BBC" w:rsidRPr="002F6F3D" w:rsidRDefault="00AC0BBC" w:rsidP="002F6F3D">
      <w:pPr>
        <w:shd w:val="clear" w:color="auto" w:fill="FFFFFF"/>
        <w:jc w:val="both"/>
        <w:rPr>
          <w:sz w:val="20"/>
          <w:szCs w:val="20"/>
        </w:rPr>
      </w:pPr>
      <w:r w:rsidRPr="002F6F3D">
        <w:rPr>
          <w:sz w:val="20"/>
          <w:szCs w:val="20"/>
        </w:rPr>
        <w:t>5 процентов начальной (максимальной) цены контракта, если цена контракта составляет от 3 млн. рублей до 50 млн. рублей (включительно);</w:t>
      </w:r>
    </w:p>
    <w:p w:rsidR="00AC0BBC" w:rsidRPr="002F6F3D" w:rsidRDefault="00AC0BBC" w:rsidP="002F6F3D">
      <w:pPr>
        <w:shd w:val="clear" w:color="auto" w:fill="FFFFFF"/>
        <w:jc w:val="both"/>
        <w:rPr>
          <w:sz w:val="20"/>
          <w:szCs w:val="20"/>
        </w:rPr>
      </w:pPr>
      <w:r w:rsidRPr="002F6F3D">
        <w:rPr>
          <w:sz w:val="20"/>
          <w:szCs w:val="20"/>
        </w:rPr>
        <w:t>1 процент начальной (максимальной) цены контракта, если цена контракта составляет от 50 млн. рублей до 100 млн. рублей (включительно);</w:t>
      </w:r>
    </w:p>
    <w:p w:rsidR="00AC0BBC" w:rsidRPr="002F6F3D" w:rsidRDefault="00AC0BBC" w:rsidP="002F6F3D">
      <w:pPr>
        <w:shd w:val="clear" w:color="auto" w:fill="FFFFFF"/>
        <w:jc w:val="both"/>
        <w:rPr>
          <w:sz w:val="20"/>
          <w:szCs w:val="20"/>
        </w:rPr>
      </w:pPr>
      <w:r w:rsidRPr="002F6F3D">
        <w:rPr>
          <w:sz w:val="20"/>
          <w:szCs w:val="20"/>
        </w:rPr>
        <w:t>б) в случае, если цена контракта превышает начальную (максимальную) цену контракта:</w:t>
      </w:r>
    </w:p>
    <w:p w:rsidR="00AC0BBC" w:rsidRPr="002F6F3D" w:rsidRDefault="00AC0BBC" w:rsidP="002F6F3D">
      <w:pPr>
        <w:shd w:val="clear" w:color="auto" w:fill="FFFFFF"/>
        <w:jc w:val="both"/>
        <w:rPr>
          <w:sz w:val="20"/>
          <w:szCs w:val="20"/>
        </w:rPr>
      </w:pPr>
      <w:r w:rsidRPr="002F6F3D">
        <w:rPr>
          <w:sz w:val="20"/>
          <w:szCs w:val="20"/>
        </w:rPr>
        <w:t>10 процентов цены контракта, если цена контракта не превышает 3 млн. рублей;</w:t>
      </w:r>
    </w:p>
    <w:p w:rsidR="00AC0BBC" w:rsidRPr="002F6F3D" w:rsidRDefault="00AC0BBC" w:rsidP="002F6F3D">
      <w:pPr>
        <w:shd w:val="clear" w:color="auto" w:fill="FFFFFF"/>
        <w:jc w:val="both"/>
        <w:rPr>
          <w:sz w:val="20"/>
          <w:szCs w:val="20"/>
        </w:rPr>
      </w:pPr>
      <w:r w:rsidRPr="002F6F3D">
        <w:rPr>
          <w:sz w:val="20"/>
          <w:szCs w:val="20"/>
        </w:rPr>
        <w:t>5 процентов цены контракта, если цена контракта составляет от 3 млн. рублей до 50 млн. рублей (включительно);</w:t>
      </w:r>
    </w:p>
    <w:p w:rsidR="00AC0BBC" w:rsidRPr="002F6F3D" w:rsidRDefault="00AC0BBC" w:rsidP="002F6F3D">
      <w:pPr>
        <w:shd w:val="clear" w:color="auto" w:fill="FFFFFF"/>
        <w:jc w:val="both"/>
        <w:rPr>
          <w:sz w:val="20"/>
          <w:szCs w:val="20"/>
        </w:rPr>
      </w:pPr>
      <w:r w:rsidRPr="002F6F3D">
        <w:rPr>
          <w:sz w:val="20"/>
          <w:szCs w:val="20"/>
        </w:rPr>
        <w:t>1 процент цены контракта, если цена контракта составляет от 50 млн. рублей до 100 млн. рублей (включительно).</w:t>
      </w:r>
    </w:p>
    <w:p w:rsidR="00AC0BBC" w:rsidRPr="00B905DE" w:rsidRDefault="00AC0BBC" w:rsidP="00005FB5">
      <w:pPr>
        <w:widowControl w:val="0"/>
        <w:autoSpaceDE w:val="0"/>
        <w:autoSpaceDN w:val="0"/>
        <w:adjustRightInd w:val="0"/>
        <w:jc w:val="both"/>
        <w:rPr>
          <w:szCs w:val="20"/>
        </w:rPr>
      </w:pPr>
    </w:p>
  </w:footnote>
  <w:footnote w:id="3">
    <w:p w:rsidR="00AC0BBC" w:rsidRDefault="00AC0BBC" w:rsidP="00005FB5">
      <w:pPr>
        <w:pStyle w:val="a7"/>
        <w:jc w:val="both"/>
        <w:rPr>
          <w:b/>
        </w:rPr>
      </w:pPr>
      <w:r w:rsidRPr="00447757">
        <w:rPr>
          <w:rStyle w:val="a9"/>
        </w:rPr>
        <w:footnoteRef/>
      </w:r>
      <w:r w:rsidRPr="00447757">
        <w:t xml:space="preserve"> Размер штрафа опре</w:t>
      </w:r>
      <w:r>
        <w:t xml:space="preserve">деляется согласно п.6 «Правил» </w:t>
      </w:r>
      <w:r w:rsidRPr="00A24E7F">
        <w:t>и устанавливается в следующем порядке:</w:t>
      </w:r>
    </w:p>
    <w:p w:rsidR="00AC0BBC" w:rsidRDefault="00AC0BBC" w:rsidP="00005FB5">
      <w:pPr>
        <w:pStyle w:val="a7"/>
      </w:pPr>
      <w:r w:rsidRPr="00D60881">
        <w:t>а) 1000 рублей, если цена контра</w:t>
      </w:r>
      <w:r>
        <w:t>кта не превышает 3 млн. рублей</w:t>
      </w:r>
      <w:r w:rsidRPr="006E0ACE">
        <w:rPr>
          <w:shd w:val="clear" w:color="auto" w:fill="FFFFFF"/>
        </w:rPr>
        <w:t xml:space="preserve"> </w:t>
      </w:r>
      <w:r w:rsidRPr="00B6392F">
        <w:rPr>
          <w:shd w:val="clear" w:color="auto" w:fill="FFFFFF"/>
        </w:rPr>
        <w:t>(включительно);</w:t>
      </w:r>
    </w:p>
    <w:p w:rsidR="00AC0BBC" w:rsidRDefault="00AC0BBC" w:rsidP="00005FB5">
      <w:pPr>
        <w:pStyle w:val="a7"/>
        <w:rPr>
          <w:shd w:val="clear" w:color="auto" w:fill="FFFFFF"/>
        </w:rPr>
      </w:pPr>
      <w:r w:rsidRPr="00B6392F">
        <w:rPr>
          <w:shd w:val="clear" w:color="auto" w:fill="FFFFFF"/>
        </w:rPr>
        <w:t>б) 5000 рублей, если цена контракта составляет от 3 млн. рублей до 50 млн. рублей (включительно);</w:t>
      </w:r>
    </w:p>
    <w:p w:rsidR="00AC0BBC" w:rsidRDefault="00AC0BBC" w:rsidP="00005FB5">
      <w:pPr>
        <w:pStyle w:val="a7"/>
        <w:rPr>
          <w:shd w:val="clear" w:color="auto" w:fill="FFFFFF"/>
        </w:rPr>
      </w:pPr>
      <w:r w:rsidRPr="00B6392F">
        <w:rPr>
          <w:shd w:val="clear" w:color="auto" w:fill="FFFFFF"/>
        </w:rPr>
        <w:t>в) 10000 рублей, если цена контракта составляет от 50 млн. рублей до 100 млн. рублей (включительно);</w:t>
      </w:r>
    </w:p>
    <w:p w:rsidR="00AC0BBC" w:rsidRPr="00B6392F" w:rsidRDefault="00AC0BBC" w:rsidP="00005FB5">
      <w:pPr>
        <w:pStyle w:val="a7"/>
      </w:pPr>
      <w:r w:rsidRPr="00B6392F">
        <w:rPr>
          <w:shd w:val="clear" w:color="auto" w:fill="FFFFFF"/>
        </w:rPr>
        <w:t>г) 100000 рублей, если цена контракта превышает 100 млн. рублей.</w:t>
      </w:r>
    </w:p>
    <w:p w:rsidR="00AC0BBC" w:rsidRPr="00B2113C" w:rsidRDefault="00AC0BBC" w:rsidP="00005FB5">
      <w:pPr>
        <w:jc w:val="both"/>
        <w:rPr>
          <w:sz w:val="20"/>
          <w:szCs w:val="20"/>
        </w:rPr>
      </w:pPr>
    </w:p>
  </w:footnote>
  <w:footnote w:id="4">
    <w:p w:rsidR="00AC0BBC" w:rsidRDefault="00AC0BBC" w:rsidP="00005FB5">
      <w:pPr>
        <w:pStyle w:val="a7"/>
        <w:jc w:val="both"/>
        <w:rPr>
          <w:b/>
        </w:rPr>
      </w:pPr>
      <w:r>
        <w:rPr>
          <w:rStyle w:val="a9"/>
        </w:rPr>
        <w:footnoteRef/>
      </w:r>
      <w:r>
        <w:t xml:space="preserve"> </w:t>
      </w:r>
      <w:r w:rsidRPr="00D60881">
        <w:t xml:space="preserve">Размер штрафа определяется </w:t>
      </w:r>
      <w:r>
        <w:t>согласно п.9 «</w:t>
      </w:r>
      <w:r w:rsidRPr="00D60881">
        <w:t>Правил</w:t>
      </w:r>
      <w:r>
        <w:t>»</w:t>
      </w:r>
      <w:r w:rsidRPr="00873836">
        <w:rPr>
          <w:b/>
        </w:rPr>
        <w:t xml:space="preserve"> </w:t>
      </w:r>
      <w:r w:rsidRPr="00A24E7F">
        <w:t>и устанавливается в следующем порядке:</w:t>
      </w:r>
    </w:p>
    <w:p w:rsidR="00AC0BBC" w:rsidRPr="006E0ACE" w:rsidRDefault="00AC0BBC" w:rsidP="006E0ACE">
      <w:pPr>
        <w:pStyle w:val="a7"/>
      </w:pPr>
      <w:r w:rsidRPr="006E0ACE">
        <w:t>а) 1000 рублей, если цена контракта не превышает 3 млн. рублей (включительно);</w:t>
      </w:r>
    </w:p>
    <w:p w:rsidR="00AC0BBC" w:rsidRPr="006E0ACE" w:rsidRDefault="00AC0BBC" w:rsidP="006E0ACE">
      <w:pPr>
        <w:shd w:val="clear" w:color="auto" w:fill="FFFFFF"/>
        <w:jc w:val="both"/>
        <w:rPr>
          <w:sz w:val="20"/>
          <w:szCs w:val="20"/>
        </w:rPr>
      </w:pPr>
      <w:r w:rsidRPr="006E0ACE">
        <w:rPr>
          <w:sz w:val="20"/>
          <w:szCs w:val="20"/>
        </w:rPr>
        <w:t>б) 5000 рублей, если цена контракта составляет от 3 млн. рублей до 50 млн. рублей (включительно);</w:t>
      </w:r>
    </w:p>
    <w:p w:rsidR="00AC0BBC" w:rsidRPr="006E0ACE" w:rsidRDefault="00AC0BBC" w:rsidP="006E0ACE">
      <w:pPr>
        <w:shd w:val="clear" w:color="auto" w:fill="FFFFFF"/>
        <w:jc w:val="both"/>
        <w:rPr>
          <w:sz w:val="20"/>
          <w:szCs w:val="20"/>
        </w:rPr>
      </w:pPr>
      <w:r w:rsidRPr="006E0ACE">
        <w:rPr>
          <w:sz w:val="20"/>
          <w:szCs w:val="20"/>
        </w:rPr>
        <w:t>в) 10000 рублей, если цена контракта составляет от 50 млн. рублей до 100 млн. рублей (включительно);</w:t>
      </w:r>
    </w:p>
    <w:p w:rsidR="00AC0BBC" w:rsidRPr="006E0ACE" w:rsidRDefault="00AC0BBC" w:rsidP="006E0ACE">
      <w:pPr>
        <w:shd w:val="clear" w:color="auto" w:fill="FFFFFF"/>
        <w:jc w:val="both"/>
        <w:rPr>
          <w:sz w:val="20"/>
          <w:szCs w:val="20"/>
        </w:rPr>
      </w:pPr>
      <w:r w:rsidRPr="006E0ACE">
        <w:rPr>
          <w:sz w:val="20"/>
          <w:szCs w:val="20"/>
        </w:rPr>
        <w:t>г) 100000 рублей, если цена контракта превышает 100 млн. рублей.</w:t>
      </w:r>
    </w:p>
    <w:p w:rsidR="00AC0BBC" w:rsidRDefault="00AC0BBC" w:rsidP="00005FB5">
      <w:pPr>
        <w:pStyle w:val="a7"/>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40174B"/>
    <w:multiLevelType w:val="multilevel"/>
    <w:tmpl w:val="A652326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23F10169"/>
    <w:multiLevelType w:val="multilevel"/>
    <w:tmpl w:val="9F54D7AC"/>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nsid w:val="2AEE1659"/>
    <w:multiLevelType w:val="multilevel"/>
    <w:tmpl w:val="36C6D410"/>
    <w:lvl w:ilvl="0">
      <w:start w:val="3"/>
      <w:numFmt w:val="decimal"/>
      <w:lvlText w:val="%1."/>
      <w:lvlJc w:val="left"/>
      <w:pPr>
        <w:ind w:left="720" w:hanging="360"/>
      </w:pPr>
      <w:rPr>
        <w:rFonts w:hint="default"/>
      </w:rPr>
    </w:lvl>
    <w:lvl w:ilvl="1">
      <w:start w:val="3"/>
      <w:numFmt w:val="decimal"/>
      <w:isLgl/>
      <w:lvlText w:val="%1.%2."/>
      <w:lvlJc w:val="left"/>
      <w:pPr>
        <w:ind w:left="1125" w:hanging="420"/>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115" w:hanging="72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165" w:hanging="108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215" w:hanging="1440"/>
      </w:pPr>
      <w:rPr>
        <w:rFonts w:hint="default"/>
      </w:rPr>
    </w:lvl>
    <w:lvl w:ilvl="8">
      <w:start w:val="1"/>
      <w:numFmt w:val="decimal"/>
      <w:isLgl/>
      <w:lvlText w:val="%1.%2.%3.%4.%5.%6.%7.%8.%9."/>
      <w:lvlJc w:val="left"/>
      <w:pPr>
        <w:ind w:left="4920" w:hanging="1800"/>
      </w:pPr>
      <w:rPr>
        <w:rFonts w:hint="default"/>
      </w:rPr>
    </w:lvl>
  </w:abstractNum>
  <w:abstractNum w:abstractNumId="3">
    <w:nsid w:val="36A76EB5"/>
    <w:multiLevelType w:val="hybridMultilevel"/>
    <w:tmpl w:val="A54240AC"/>
    <w:lvl w:ilvl="0" w:tplc="9864C59C">
      <w:start w:val="273"/>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455E6DC8"/>
    <w:multiLevelType w:val="multilevel"/>
    <w:tmpl w:val="9ED00A8E"/>
    <w:lvl w:ilvl="0">
      <w:start w:val="6"/>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5">
    <w:nsid w:val="5D110E9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626474D3"/>
    <w:multiLevelType w:val="hybridMultilevel"/>
    <w:tmpl w:val="217C07F2"/>
    <w:lvl w:ilvl="0" w:tplc="4A1454C2">
      <w:start w:val="27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78B06CC"/>
    <w:multiLevelType w:val="multilevel"/>
    <w:tmpl w:val="F8DEED06"/>
    <w:lvl w:ilvl="0">
      <w:start w:val="7"/>
      <w:numFmt w:val="decimal"/>
      <w:lvlText w:val="%1."/>
      <w:lvlJc w:val="left"/>
      <w:pPr>
        <w:ind w:left="360" w:hanging="360"/>
      </w:pPr>
      <w:rPr>
        <w:rFonts w:hint="default"/>
        <w:b/>
        <w:color w:val="000000" w:themeColor="text1"/>
      </w:rPr>
    </w:lvl>
    <w:lvl w:ilvl="1">
      <w:start w:val="1"/>
      <w:numFmt w:val="decimal"/>
      <w:lvlText w:val="%1.%2."/>
      <w:lvlJc w:val="left"/>
      <w:pPr>
        <w:ind w:left="1495" w:hanging="360"/>
      </w:pPr>
      <w:rPr>
        <w:rFonts w:hint="default"/>
        <w:b w:val="0"/>
        <w:color w:val="000000" w:themeColor="text1"/>
      </w:rPr>
    </w:lvl>
    <w:lvl w:ilvl="2">
      <w:start w:val="1"/>
      <w:numFmt w:val="decimal"/>
      <w:lvlText w:val="%1.%2.%3."/>
      <w:lvlJc w:val="left"/>
      <w:pPr>
        <w:ind w:left="1997" w:hanging="720"/>
      </w:pPr>
      <w:rPr>
        <w:rFonts w:hint="default"/>
        <w:color w:val="000000" w:themeColor="text1"/>
      </w:rPr>
    </w:lvl>
    <w:lvl w:ilvl="3">
      <w:start w:val="1"/>
      <w:numFmt w:val="decimal"/>
      <w:lvlText w:val="%1.%2.%3.%4."/>
      <w:lvlJc w:val="left"/>
      <w:pPr>
        <w:ind w:left="2880" w:hanging="720"/>
      </w:pPr>
      <w:rPr>
        <w:rFonts w:hint="default"/>
        <w:color w:val="000000" w:themeColor="text1"/>
      </w:rPr>
    </w:lvl>
    <w:lvl w:ilvl="4">
      <w:start w:val="1"/>
      <w:numFmt w:val="decimal"/>
      <w:lvlText w:val="%1.%2.%3.%4.%5."/>
      <w:lvlJc w:val="left"/>
      <w:pPr>
        <w:ind w:left="3960" w:hanging="1080"/>
      </w:pPr>
      <w:rPr>
        <w:rFonts w:hint="default"/>
        <w:color w:val="000000" w:themeColor="text1"/>
      </w:rPr>
    </w:lvl>
    <w:lvl w:ilvl="5">
      <w:start w:val="1"/>
      <w:numFmt w:val="decimal"/>
      <w:lvlText w:val="%1.%2.%3.%4.%5.%6."/>
      <w:lvlJc w:val="left"/>
      <w:pPr>
        <w:ind w:left="4680" w:hanging="1080"/>
      </w:pPr>
      <w:rPr>
        <w:rFonts w:hint="default"/>
        <w:color w:val="000000" w:themeColor="text1"/>
      </w:rPr>
    </w:lvl>
    <w:lvl w:ilvl="6">
      <w:start w:val="1"/>
      <w:numFmt w:val="decimal"/>
      <w:lvlText w:val="%1.%2.%3.%4.%5.%6.%7."/>
      <w:lvlJc w:val="left"/>
      <w:pPr>
        <w:ind w:left="5760" w:hanging="1440"/>
      </w:pPr>
      <w:rPr>
        <w:rFonts w:hint="default"/>
        <w:color w:val="000000" w:themeColor="text1"/>
      </w:rPr>
    </w:lvl>
    <w:lvl w:ilvl="7">
      <w:start w:val="1"/>
      <w:numFmt w:val="decimal"/>
      <w:lvlText w:val="%1.%2.%3.%4.%5.%6.%7.%8."/>
      <w:lvlJc w:val="left"/>
      <w:pPr>
        <w:ind w:left="6480" w:hanging="1440"/>
      </w:pPr>
      <w:rPr>
        <w:rFonts w:hint="default"/>
        <w:color w:val="000000" w:themeColor="text1"/>
      </w:rPr>
    </w:lvl>
    <w:lvl w:ilvl="8">
      <w:start w:val="1"/>
      <w:numFmt w:val="decimal"/>
      <w:lvlText w:val="%1.%2.%3.%4.%5.%6.%7.%8.%9."/>
      <w:lvlJc w:val="left"/>
      <w:pPr>
        <w:ind w:left="7560" w:hanging="1800"/>
      </w:pPr>
      <w:rPr>
        <w:rFonts w:hint="default"/>
        <w:color w:val="000000" w:themeColor="text1"/>
      </w:rPr>
    </w:lvl>
  </w:abstractNum>
  <w:abstractNum w:abstractNumId="8">
    <w:nsid w:val="6B5F6274"/>
    <w:multiLevelType w:val="multilevel"/>
    <w:tmpl w:val="A7DE96A4"/>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nsid w:val="6C0131D0"/>
    <w:multiLevelType w:val="multilevel"/>
    <w:tmpl w:val="8CD41A9C"/>
    <w:lvl w:ilvl="0">
      <w:start w:val="3"/>
      <w:numFmt w:val="decimal"/>
      <w:lvlText w:val="%1."/>
      <w:lvlJc w:val="left"/>
      <w:pPr>
        <w:ind w:left="360" w:hanging="360"/>
      </w:pPr>
      <w:rPr>
        <w:rFonts w:hint="default"/>
        <w:color w:val="000000" w:themeColor="text1"/>
      </w:rPr>
    </w:lvl>
    <w:lvl w:ilvl="1">
      <w:start w:val="1"/>
      <w:numFmt w:val="decimal"/>
      <w:lvlText w:val="%1.%2."/>
      <w:lvlJc w:val="left"/>
      <w:pPr>
        <w:ind w:left="1353" w:hanging="360"/>
      </w:pPr>
      <w:rPr>
        <w:rFonts w:hint="default"/>
        <w:b w:val="0"/>
        <w:color w:val="000000" w:themeColor="text1"/>
      </w:rPr>
    </w:lvl>
    <w:lvl w:ilvl="2">
      <w:start w:val="1"/>
      <w:numFmt w:val="decimal"/>
      <w:lvlText w:val="%1.%2.%3."/>
      <w:lvlJc w:val="left"/>
      <w:pPr>
        <w:ind w:left="2160" w:hanging="720"/>
      </w:pPr>
      <w:rPr>
        <w:rFonts w:hint="default"/>
        <w:color w:val="000000" w:themeColor="text1"/>
      </w:rPr>
    </w:lvl>
    <w:lvl w:ilvl="3">
      <w:start w:val="1"/>
      <w:numFmt w:val="decimal"/>
      <w:lvlText w:val="%1.%2.%3.%4."/>
      <w:lvlJc w:val="left"/>
      <w:pPr>
        <w:ind w:left="2880" w:hanging="720"/>
      </w:pPr>
      <w:rPr>
        <w:rFonts w:hint="default"/>
        <w:color w:val="000000" w:themeColor="text1"/>
      </w:rPr>
    </w:lvl>
    <w:lvl w:ilvl="4">
      <w:start w:val="1"/>
      <w:numFmt w:val="decimal"/>
      <w:lvlText w:val="%1.%2.%3.%4.%5."/>
      <w:lvlJc w:val="left"/>
      <w:pPr>
        <w:ind w:left="3960" w:hanging="1080"/>
      </w:pPr>
      <w:rPr>
        <w:rFonts w:hint="default"/>
        <w:color w:val="000000" w:themeColor="text1"/>
      </w:rPr>
    </w:lvl>
    <w:lvl w:ilvl="5">
      <w:start w:val="1"/>
      <w:numFmt w:val="decimal"/>
      <w:lvlText w:val="%1.%2.%3.%4.%5.%6."/>
      <w:lvlJc w:val="left"/>
      <w:pPr>
        <w:ind w:left="4680" w:hanging="1080"/>
      </w:pPr>
      <w:rPr>
        <w:rFonts w:hint="default"/>
        <w:color w:val="000000" w:themeColor="text1"/>
      </w:rPr>
    </w:lvl>
    <w:lvl w:ilvl="6">
      <w:start w:val="1"/>
      <w:numFmt w:val="decimal"/>
      <w:lvlText w:val="%1.%2.%3.%4.%5.%6.%7."/>
      <w:lvlJc w:val="left"/>
      <w:pPr>
        <w:ind w:left="5760" w:hanging="1440"/>
      </w:pPr>
      <w:rPr>
        <w:rFonts w:hint="default"/>
        <w:color w:val="000000" w:themeColor="text1"/>
      </w:rPr>
    </w:lvl>
    <w:lvl w:ilvl="7">
      <w:start w:val="1"/>
      <w:numFmt w:val="decimal"/>
      <w:lvlText w:val="%1.%2.%3.%4.%5.%6.%7.%8."/>
      <w:lvlJc w:val="left"/>
      <w:pPr>
        <w:ind w:left="6480" w:hanging="1440"/>
      </w:pPr>
      <w:rPr>
        <w:rFonts w:hint="default"/>
        <w:color w:val="000000" w:themeColor="text1"/>
      </w:rPr>
    </w:lvl>
    <w:lvl w:ilvl="8">
      <w:start w:val="1"/>
      <w:numFmt w:val="decimal"/>
      <w:lvlText w:val="%1.%2.%3.%4.%5.%6.%7.%8.%9."/>
      <w:lvlJc w:val="left"/>
      <w:pPr>
        <w:ind w:left="7560" w:hanging="1800"/>
      </w:pPr>
      <w:rPr>
        <w:rFonts w:hint="default"/>
        <w:color w:val="000000" w:themeColor="text1"/>
      </w:rPr>
    </w:lvl>
  </w:abstractNum>
  <w:abstractNum w:abstractNumId="10">
    <w:nsid w:val="73CE6F72"/>
    <w:multiLevelType w:val="multilevel"/>
    <w:tmpl w:val="9ED00A8E"/>
    <w:lvl w:ilvl="0">
      <w:start w:val="6"/>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num w:numId="1">
    <w:abstractNumId w:val="1"/>
  </w:num>
  <w:num w:numId="2">
    <w:abstractNumId w:val="2"/>
  </w:num>
  <w:num w:numId="3">
    <w:abstractNumId w:val="0"/>
  </w:num>
  <w:num w:numId="4">
    <w:abstractNumId w:val="9"/>
  </w:num>
  <w:num w:numId="5">
    <w:abstractNumId w:val="7"/>
  </w:num>
  <w:num w:numId="6">
    <w:abstractNumId w:val="4"/>
  </w:num>
  <w:num w:numId="7">
    <w:abstractNumId w:val="10"/>
  </w:num>
  <w:num w:numId="8">
    <w:abstractNumId w:val="5"/>
  </w:num>
  <w:num w:numId="9">
    <w:abstractNumId w:val="8"/>
  </w:num>
  <w:num w:numId="10">
    <w:abstractNumId w:val="6"/>
  </w:num>
  <w:num w:numId="11">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C0F"/>
    <w:rsid w:val="00005FB5"/>
    <w:rsid w:val="000118D9"/>
    <w:rsid w:val="000142C8"/>
    <w:rsid w:val="00016206"/>
    <w:rsid w:val="00033FEC"/>
    <w:rsid w:val="00035113"/>
    <w:rsid w:val="00037425"/>
    <w:rsid w:val="00042D1A"/>
    <w:rsid w:val="00044A73"/>
    <w:rsid w:val="0004769B"/>
    <w:rsid w:val="00087717"/>
    <w:rsid w:val="00090FB3"/>
    <w:rsid w:val="000940F3"/>
    <w:rsid w:val="000A7878"/>
    <w:rsid w:val="000B581B"/>
    <w:rsid w:val="000C4E4C"/>
    <w:rsid w:val="000D0023"/>
    <w:rsid w:val="000D1675"/>
    <w:rsid w:val="000D4B7E"/>
    <w:rsid w:val="000E0704"/>
    <w:rsid w:val="000E2A3F"/>
    <w:rsid w:val="000E7E53"/>
    <w:rsid w:val="00102792"/>
    <w:rsid w:val="00103EAE"/>
    <w:rsid w:val="00105C8A"/>
    <w:rsid w:val="00140340"/>
    <w:rsid w:val="00143ADF"/>
    <w:rsid w:val="00164422"/>
    <w:rsid w:val="00165105"/>
    <w:rsid w:val="00182310"/>
    <w:rsid w:val="00182A61"/>
    <w:rsid w:val="00192106"/>
    <w:rsid w:val="0019389C"/>
    <w:rsid w:val="001939EB"/>
    <w:rsid w:val="00193B91"/>
    <w:rsid w:val="001A0993"/>
    <w:rsid w:val="001C457D"/>
    <w:rsid w:val="001D478D"/>
    <w:rsid w:val="001E136B"/>
    <w:rsid w:val="001E4C1F"/>
    <w:rsid w:val="001E61BB"/>
    <w:rsid w:val="001F57B7"/>
    <w:rsid w:val="00204735"/>
    <w:rsid w:val="0020753B"/>
    <w:rsid w:val="00207740"/>
    <w:rsid w:val="00212BCD"/>
    <w:rsid w:val="00214FED"/>
    <w:rsid w:val="002230DC"/>
    <w:rsid w:val="0023153B"/>
    <w:rsid w:val="002760ED"/>
    <w:rsid w:val="002862BB"/>
    <w:rsid w:val="00290767"/>
    <w:rsid w:val="002B4B6D"/>
    <w:rsid w:val="002B734A"/>
    <w:rsid w:val="002C0B3F"/>
    <w:rsid w:val="002C194F"/>
    <w:rsid w:val="002C6944"/>
    <w:rsid w:val="002D0094"/>
    <w:rsid w:val="002D0C64"/>
    <w:rsid w:val="002D13E7"/>
    <w:rsid w:val="002E199B"/>
    <w:rsid w:val="002F07BA"/>
    <w:rsid w:val="002F6F3D"/>
    <w:rsid w:val="002F775E"/>
    <w:rsid w:val="00321237"/>
    <w:rsid w:val="00323E9A"/>
    <w:rsid w:val="00333838"/>
    <w:rsid w:val="00333853"/>
    <w:rsid w:val="003504A9"/>
    <w:rsid w:val="00355028"/>
    <w:rsid w:val="00363B60"/>
    <w:rsid w:val="003771A0"/>
    <w:rsid w:val="003834A1"/>
    <w:rsid w:val="003902F5"/>
    <w:rsid w:val="003B26FC"/>
    <w:rsid w:val="003D3BB2"/>
    <w:rsid w:val="003D53CD"/>
    <w:rsid w:val="003E313C"/>
    <w:rsid w:val="003F381A"/>
    <w:rsid w:val="003F4C2C"/>
    <w:rsid w:val="00401C0F"/>
    <w:rsid w:val="00401FC0"/>
    <w:rsid w:val="0041522E"/>
    <w:rsid w:val="00415554"/>
    <w:rsid w:val="00417E4D"/>
    <w:rsid w:val="0042193F"/>
    <w:rsid w:val="0043517B"/>
    <w:rsid w:val="0043534C"/>
    <w:rsid w:val="00454A9C"/>
    <w:rsid w:val="00454B03"/>
    <w:rsid w:val="004566BE"/>
    <w:rsid w:val="00467280"/>
    <w:rsid w:val="00470BC8"/>
    <w:rsid w:val="004808D8"/>
    <w:rsid w:val="00491213"/>
    <w:rsid w:val="00497024"/>
    <w:rsid w:val="004B1A52"/>
    <w:rsid w:val="004B2D55"/>
    <w:rsid w:val="004D33E5"/>
    <w:rsid w:val="004E2D16"/>
    <w:rsid w:val="004E3299"/>
    <w:rsid w:val="004E4638"/>
    <w:rsid w:val="00506535"/>
    <w:rsid w:val="0051450E"/>
    <w:rsid w:val="005210C4"/>
    <w:rsid w:val="00525DC9"/>
    <w:rsid w:val="00527F77"/>
    <w:rsid w:val="00534210"/>
    <w:rsid w:val="00534B2D"/>
    <w:rsid w:val="0057368C"/>
    <w:rsid w:val="005748DC"/>
    <w:rsid w:val="005829E8"/>
    <w:rsid w:val="00585163"/>
    <w:rsid w:val="005910B0"/>
    <w:rsid w:val="005920A3"/>
    <w:rsid w:val="005A19A0"/>
    <w:rsid w:val="005B70B8"/>
    <w:rsid w:val="005E38C2"/>
    <w:rsid w:val="005F5DF8"/>
    <w:rsid w:val="005F7825"/>
    <w:rsid w:val="0061029F"/>
    <w:rsid w:val="006132BE"/>
    <w:rsid w:val="00613CAA"/>
    <w:rsid w:val="00616064"/>
    <w:rsid w:val="00650D10"/>
    <w:rsid w:val="0065209E"/>
    <w:rsid w:val="00652592"/>
    <w:rsid w:val="0066646F"/>
    <w:rsid w:val="00680CF0"/>
    <w:rsid w:val="006A026E"/>
    <w:rsid w:val="006B31F2"/>
    <w:rsid w:val="006D04EF"/>
    <w:rsid w:val="006D05D8"/>
    <w:rsid w:val="006D0C2E"/>
    <w:rsid w:val="006E0ACE"/>
    <w:rsid w:val="006E3D5E"/>
    <w:rsid w:val="006F65EF"/>
    <w:rsid w:val="007117FF"/>
    <w:rsid w:val="0072169B"/>
    <w:rsid w:val="00750DAD"/>
    <w:rsid w:val="00750DFA"/>
    <w:rsid w:val="00754F9D"/>
    <w:rsid w:val="00761B62"/>
    <w:rsid w:val="00784B7C"/>
    <w:rsid w:val="00786CFA"/>
    <w:rsid w:val="007A6BBD"/>
    <w:rsid w:val="007C51F4"/>
    <w:rsid w:val="007C71C7"/>
    <w:rsid w:val="007D1907"/>
    <w:rsid w:val="00800634"/>
    <w:rsid w:val="00802D2D"/>
    <w:rsid w:val="008117CA"/>
    <w:rsid w:val="00815F25"/>
    <w:rsid w:val="00825109"/>
    <w:rsid w:val="00827DE3"/>
    <w:rsid w:val="008305E3"/>
    <w:rsid w:val="00853BAC"/>
    <w:rsid w:val="00863357"/>
    <w:rsid w:val="00872076"/>
    <w:rsid w:val="008734A8"/>
    <w:rsid w:val="008807F6"/>
    <w:rsid w:val="008851D8"/>
    <w:rsid w:val="00886F0A"/>
    <w:rsid w:val="008936E4"/>
    <w:rsid w:val="008952A5"/>
    <w:rsid w:val="008B39E6"/>
    <w:rsid w:val="008C0521"/>
    <w:rsid w:val="008D3377"/>
    <w:rsid w:val="008F42CA"/>
    <w:rsid w:val="00904F5D"/>
    <w:rsid w:val="00907457"/>
    <w:rsid w:val="00911B47"/>
    <w:rsid w:val="00921164"/>
    <w:rsid w:val="00922016"/>
    <w:rsid w:val="00925B64"/>
    <w:rsid w:val="00926A67"/>
    <w:rsid w:val="009319DB"/>
    <w:rsid w:val="00953709"/>
    <w:rsid w:val="009560BC"/>
    <w:rsid w:val="00960B26"/>
    <w:rsid w:val="009644B8"/>
    <w:rsid w:val="0097579C"/>
    <w:rsid w:val="00984DFA"/>
    <w:rsid w:val="00986D92"/>
    <w:rsid w:val="009A21ED"/>
    <w:rsid w:val="009A243D"/>
    <w:rsid w:val="009A64BD"/>
    <w:rsid w:val="009B3F45"/>
    <w:rsid w:val="009B4726"/>
    <w:rsid w:val="009C00C9"/>
    <w:rsid w:val="009C0818"/>
    <w:rsid w:val="009D6A48"/>
    <w:rsid w:val="009E064D"/>
    <w:rsid w:val="009E27CF"/>
    <w:rsid w:val="009F6212"/>
    <w:rsid w:val="00A22077"/>
    <w:rsid w:val="00A44938"/>
    <w:rsid w:val="00A453C8"/>
    <w:rsid w:val="00A511C4"/>
    <w:rsid w:val="00A51BF5"/>
    <w:rsid w:val="00A578EA"/>
    <w:rsid w:val="00A75F51"/>
    <w:rsid w:val="00AB3ADD"/>
    <w:rsid w:val="00AB571B"/>
    <w:rsid w:val="00AC0BBC"/>
    <w:rsid w:val="00AC3C51"/>
    <w:rsid w:val="00AE2AB5"/>
    <w:rsid w:val="00AF09D8"/>
    <w:rsid w:val="00B02088"/>
    <w:rsid w:val="00B252C7"/>
    <w:rsid w:val="00B4016B"/>
    <w:rsid w:val="00B473C5"/>
    <w:rsid w:val="00B52CFA"/>
    <w:rsid w:val="00B6392F"/>
    <w:rsid w:val="00B65A24"/>
    <w:rsid w:val="00B66A1A"/>
    <w:rsid w:val="00B736B2"/>
    <w:rsid w:val="00B76E97"/>
    <w:rsid w:val="00B806DA"/>
    <w:rsid w:val="00B9308D"/>
    <w:rsid w:val="00B97A97"/>
    <w:rsid w:val="00BA52A6"/>
    <w:rsid w:val="00BD39C5"/>
    <w:rsid w:val="00BE21DE"/>
    <w:rsid w:val="00BF166C"/>
    <w:rsid w:val="00BF4BF9"/>
    <w:rsid w:val="00C019CD"/>
    <w:rsid w:val="00C11D51"/>
    <w:rsid w:val="00C15B30"/>
    <w:rsid w:val="00C351AA"/>
    <w:rsid w:val="00C35655"/>
    <w:rsid w:val="00C41024"/>
    <w:rsid w:val="00C41789"/>
    <w:rsid w:val="00C4286C"/>
    <w:rsid w:val="00C428FB"/>
    <w:rsid w:val="00C445AA"/>
    <w:rsid w:val="00C62105"/>
    <w:rsid w:val="00C6757D"/>
    <w:rsid w:val="00C74C8D"/>
    <w:rsid w:val="00C76087"/>
    <w:rsid w:val="00C82266"/>
    <w:rsid w:val="00C87315"/>
    <w:rsid w:val="00C94506"/>
    <w:rsid w:val="00CA4668"/>
    <w:rsid w:val="00CA7015"/>
    <w:rsid w:val="00CB14CC"/>
    <w:rsid w:val="00CB3160"/>
    <w:rsid w:val="00CB5EC8"/>
    <w:rsid w:val="00CC2785"/>
    <w:rsid w:val="00CC5499"/>
    <w:rsid w:val="00D010E5"/>
    <w:rsid w:val="00D05F03"/>
    <w:rsid w:val="00D20B5F"/>
    <w:rsid w:val="00D23593"/>
    <w:rsid w:val="00D31879"/>
    <w:rsid w:val="00D4705F"/>
    <w:rsid w:val="00D6402C"/>
    <w:rsid w:val="00D73437"/>
    <w:rsid w:val="00D95CB6"/>
    <w:rsid w:val="00DA12B7"/>
    <w:rsid w:val="00DB178C"/>
    <w:rsid w:val="00DB4A0D"/>
    <w:rsid w:val="00DC009E"/>
    <w:rsid w:val="00DC725C"/>
    <w:rsid w:val="00DD1413"/>
    <w:rsid w:val="00DD160B"/>
    <w:rsid w:val="00DD3814"/>
    <w:rsid w:val="00DE0EA6"/>
    <w:rsid w:val="00DE24AC"/>
    <w:rsid w:val="00DF7A23"/>
    <w:rsid w:val="00DF7D37"/>
    <w:rsid w:val="00E007E1"/>
    <w:rsid w:val="00E0269A"/>
    <w:rsid w:val="00E13DF8"/>
    <w:rsid w:val="00E174B0"/>
    <w:rsid w:val="00E271E3"/>
    <w:rsid w:val="00E300B1"/>
    <w:rsid w:val="00E40FAC"/>
    <w:rsid w:val="00E61B7D"/>
    <w:rsid w:val="00E63C67"/>
    <w:rsid w:val="00E66A32"/>
    <w:rsid w:val="00E85C93"/>
    <w:rsid w:val="00E94CCA"/>
    <w:rsid w:val="00E96CC2"/>
    <w:rsid w:val="00EA3E29"/>
    <w:rsid w:val="00EA40A4"/>
    <w:rsid w:val="00EA5CE0"/>
    <w:rsid w:val="00EB00A4"/>
    <w:rsid w:val="00EB1786"/>
    <w:rsid w:val="00ED6EB7"/>
    <w:rsid w:val="00EE544B"/>
    <w:rsid w:val="00EE592A"/>
    <w:rsid w:val="00EF3426"/>
    <w:rsid w:val="00F0071E"/>
    <w:rsid w:val="00F01A05"/>
    <w:rsid w:val="00F138AE"/>
    <w:rsid w:val="00F25B50"/>
    <w:rsid w:val="00F310F7"/>
    <w:rsid w:val="00F35446"/>
    <w:rsid w:val="00F43896"/>
    <w:rsid w:val="00F44304"/>
    <w:rsid w:val="00F66CBA"/>
    <w:rsid w:val="00F733E5"/>
    <w:rsid w:val="00F80472"/>
    <w:rsid w:val="00FB083F"/>
    <w:rsid w:val="00FB4C6D"/>
    <w:rsid w:val="00FC4B70"/>
    <w:rsid w:val="00FD4E59"/>
    <w:rsid w:val="00FE0C44"/>
    <w:rsid w:val="00FE1037"/>
    <w:rsid w:val="00FF1D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1C0F"/>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Б11,Ðàçäåë"/>
    <w:basedOn w:val="a"/>
    <w:next w:val="a"/>
    <w:link w:val="10"/>
    <w:uiPriority w:val="99"/>
    <w:qFormat/>
    <w:rsid w:val="00401C0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Б1 Знак"/>
    <w:basedOn w:val="a0"/>
    <w:link w:val="1"/>
    <w:uiPriority w:val="99"/>
    <w:rsid w:val="00401C0F"/>
    <w:rPr>
      <w:rFonts w:asciiTheme="majorHAnsi" w:eastAsiaTheme="majorEastAsia" w:hAnsiTheme="majorHAnsi" w:cstheme="majorBidi"/>
      <w:b/>
      <w:bCs/>
      <w:color w:val="365F91" w:themeColor="accent1" w:themeShade="BF"/>
      <w:sz w:val="28"/>
      <w:szCs w:val="28"/>
      <w:lang w:eastAsia="ru-RU"/>
    </w:rPr>
  </w:style>
  <w:style w:type="paragraph" w:customStyle="1" w:styleId="ConsNormal">
    <w:name w:val="ConsNormal"/>
    <w:link w:val="ConsNormal0"/>
    <w:uiPriority w:val="99"/>
    <w:rsid w:val="00401C0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basedOn w:val="a0"/>
    <w:link w:val="ConsNormal"/>
    <w:uiPriority w:val="99"/>
    <w:locked/>
    <w:rsid w:val="00401C0F"/>
    <w:rPr>
      <w:rFonts w:ascii="Arial" w:eastAsia="Times New Roman" w:hAnsi="Arial" w:cs="Arial"/>
      <w:sz w:val="20"/>
      <w:szCs w:val="20"/>
      <w:lang w:eastAsia="ru-RU"/>
    </w:rPr>
  </w:style>
  <w:style w:type="character" w:customStyle="1" w:styleId="a3">
    <w:name w:val="Гипертекстовая ссылка"/>
    <w:basedOn w:val="a0"/>
    <w:uiPriority w:val="99"/>
    <w:rsid w:val="00401C0F"/>
    <w:rPr>
      <w:b/>
      <w:bCs/>
      <w:color w:val="106BBE"/>
    </w:rPr>
  </w:style>
  <w:style w:type="paragraph" w:styleId="a4">
    <w:name w:val="List Paragraph"/>
    <w:aliases w:val="ТЗ список,Bullet List,FooterText,numbered,List Paragraph1,Paragraphe de liste1,Bulletr List Paragraph,lp1,Список нумерованный цифры,Цветной список - Акцент 11,GOST_TableList,Булет1,1Булет"/>
    <w:basedOn w:val="a"/>
    <w:link w:val="a5"/>
    <w:uiPriority w:val="99"/>
    <w:qFormat/>
    <w:rsid w:val="00401C0F"/>
    <w:pPr>
      <w:ind w:left="720"/>
      <w:contextualSpacing/>
    </w:pPr>
  </w:style>
  <w:style w:type="character" w:styleId="a6">
    <w:name w:val="Hyperlink"/>
    <w:basedOn w:val="a0"/>
    <w:uiPriority w:val="99"/>
    <w:unhideWhenUsed/>
    <w:rsid w:val="00401C0F"/>
    <w:rPr>
      <w:color w:val="0000FF" w:themeColor="hyperlink"/>
      <w:u w:val="single"/>
    </w:rPr>
  </w:style>
  <w:style w:type="paragraph" w:styleId="a7">
    <w:name w:val="footnote text"/>
    <w:basedOn w:val="a"/>
    <w:link w:val="a8"/>
    <w:uiPriority w:val="99"/>
    <w:unhideWhenUsed/>
    <w:rsid w:val="00401C0F"/>
    <w:rPr>
      <w:sz w:val="20"/>
      <w:szCs w:val="20"/>
    </w:rPr>
  </w:style>
  <w:style w:type="character" w:customStyle="1" w:styleId="a8">
    <w:name w:val="Текст сноски Знак"/>
    <w:basedOn w:val="a0"/>
    <w:link w:val="a7"/>
    <w:uiPriority w:val="99"/>
    <w:rsid w:val="00401C0F"/>
    <w:rPr>
      <w:rFonts w:ascii="Times New Roman" w:eastAsia="Times New Roman" w:hAnsi="Times New Roman" w:cs="Times New Roman"/>
      <w:sz w:val="20"/>
      <w:szCs w:val="20"/>
      <w:lang w:eastAsia="ru-RU"/>
    </w:rPr>
  </w:style>
  <w:style w:type="character" w:styleId="a9">
    <w:name w:val="footnote reference"/>
    <w:aliases w:val="Ссылка на сноску 45"/>
    <w:basedOn w:val="a0"/>
    <w:unhideWhenUsed/>
    <w:rsid w:val="00401C0F"/>
    <w:rPr>
      <w:vertAlign w:val="superscript"/>
    </w:rPr>
  </w:style>
  <w:style w:type="paragraph" w:styleId="aa">
    <w:name w:val="Body Text Indent"/>
    <w:basedOn w:val="a"/>
    <w:link w:val="ab"/>
    <w:uiPriority w:val="99"/>
    <w:semiHidden/>
    <w:rsid w:val="00401C0F"/>
    <w:pPr>
      <w:spacing w:after="120"/>
      <w:ind w:left="283"/>
    </w:pPr>
  </w:style>
  <w:style w:type="character" w:customStyle="1" w:styleId="ab">
    <w:name w:val="Основной текст с отступом Знак"/>
    <w:basedOn w:val="a0"/>
    <w:link w:val="aa"/>
    <w:uiPriority w:val="99"/>
    <w:semiHidden/>
    <w:rsid w:val="00401C0F"/>
    <w:rPr>
      <w:rFonts w:ascii="Times New Roman" w:eastAsia="Times New Roman" w:hAnsi="Times New Roman" w:cs="Times New Roman"/>
      <w:sz w:val="24"/>
      <w:szCs w:val="24"/>
      <w:lang w:eastAsia="ru-RU"/>
    </w:rPr>
  </w:style>
  <w:style w:type="character" w:customStyle="1" w:styleId="a5">
    <w:name w:val="Абзац списка Знак"/>
    <w:aliases w:val="ТЗ список Знак,Bullet List Знак,FooterText Знак,numbered Знак,List Paragraph1 Знак,Paragraphe de liste1 Знак,Bulletr List Paragraph Знак,lp1 Знак,Список нумерованный цифры Знак,Цветной список - Акцент 11 Знак,GOST_TableList Знак"/>
    <w:link w:val="a4"/>
    <w:uiPriority w:val="99"/>
    <w:locked/>
    <w:rsid w:val="00401C0F"/>
    <w:rPr>
      <w:rFonts w:ascii="Times New Roman" w:eastAsia="Times New Roman" w:hAnsi="Times New Roman" w:cs="Times New Roman"/>
      <w:sz w:val="24"/>
      <w:szCs w:val="24"/>
      <w:lang w:eastAsia="ru-RU"/>
    </w:rPr>
  </w:style>
  <w:style w:type="paragraph" w:customStyle="1" w:styleId="s1">
    <w:name w:val="s_1"/>
    <w:basedOn w:val="a"/>
    <w:rsid w:val="00401C0F"/>
    <w:pPr>
      <w:spacing w:before="100" w:beforeAutospacing="1" w:after="100" w:afterAutospacing="1"/>
    </w:pPr>
  </w:style>
  <w:style w:type="paragraph" w:styleId="ac">
    <w:name w:val="Balloon Text"/>
    <w:basedOn w:val="a"/>
    <w:link w:val="ad"/>
    <w:uiPriority w:val="99"/>
    <w:semiHidden/>
    <w:unhideWhenUsed/>
    <w:rsid w:val="00E66A32"/>
    <w:rPr>
      <w:rFonts w:ascii="Tahoma" w:hAnsi="Tahoma" w:cs="Tahoma"/>
      <w:sz w:val="16"/>
      <w:szCs w:val="16"/>
    </w:rPr>
  </w:style>
  <w:style w:type="character" w:customStyle="1" w:styleId="ad">
    <w:name w:val="Текст выноски Знак"/>
    <w:basedOn w:val="a0"/>
    <w:link w:val="ac"/>
    <w:uiPriority w:val="99"/>
    <w:semiHidden/>
    <w:rsid w:val="00E66A32"/>
    <w:rPr>
      <w:rFonts w:ascii="Tahoma" w:eastAsia="Times New Roman" w:hAnsi="Tahoma" w:cs="Tahoma"/>
      <w:sz w:val="16"/>
      <w:szCs w:val="16"/>
      <w:lang w:eastAsia="ru-RU"/>
    </w:rPr>
  </w:style>
  <w:style w:type="table" w:styleId="ae">
    <w:name w:val="Table Grid"/>
    <w:basedOn w:val="a1"/>
    <w:uiPriority w:val="59"/>
    <w:rsid w:val="00AB3A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1">
    <w:name w:val="Маркированный список 51"/>
    <w:basedOn w:val="a"/>
    <w:rsid w:val="00090FB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1C0F"/>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Б11,Ðàçäåë"/>
    <w:basedOn w:val="a"/>
    <w:next w:val="a"/>
    <w:link w:val="10"/>
    <w:uiPriority w:val="99"/>
    <w:qFormat/>
    <w:rsid w:val="00401C0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Б1 Знак"/>
    <w:basedOn w:val="a0"/>
    <w:link w:val="1"/>
    <w:uiPriority w:val="99"/>
    <w:rsid w:val="00401C0F"/>
    <w:rPr>
      <w:rFonts w:asciiTheme="majorHAnsi" w:eastAsiaTheme="majorEastAsia" w:hAnsiTheme="majorHAnsi" w:cstheme="majorBidi"/>
      <w:b/>
      <w:bCs/>
      <w:color w:val="365F91" w:themeColor="accent1" w:themeShade="BF"/>
      <w:sz w:val="28"/>
      <w:szCs w:val="28"/>
      <w:lang w:eastAsia="ru-RU"/>
    </w:rPr>
  </w:style>
  <w:style w:type="paragraph" w:customStyle="1" w:styleId="ConsNormal">
    <w:name w:val="ConsNormal"/>
    <w:link w:val="ConsNormal0"/>
    <w:uiPriority w:val="99"/>
    <w:rsid w:val="00401C0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basedOn w:val="a0"/>
    <w:link w:val="ConsNormal"/>
    <w:uiPriority w:val="99"/>
    <w:locked/>
    <w:rsid w:val="00401C0F"/>
    <w:rPr>
      <w:rFonts w:ascii="Arial" w:eastAsia="Times New Roman" w:hAnsi="Arial" w:cs="Arial"/>
      <w:sz w:val="20"/>
      <w:szCs w:val="20"/>
      <w:lang w:eastAsia="ru-RU"/>
    </w:rPr>
  </w:style>
  <w:style w:type="character" w:customStyle="1" w:styleId="a3">
    <w:name w:val="Гипертекстовая ссылка"/>
    <w:basedOn w:val="a0"/>
    <w:uiPriority w:val="99"/>
    <w:rsid w:val="00401C0F"/>
    <w:rPr>
      <w:b/>
      <w:bCs/>
      <w:color w:val="106BBE"/>
    </w:rPr>
  </w:style>
  <w:style w:type="paragraph" w:styleId="a4">
    <w:name w:val="List Paragraph"/>
    <w:aliases w:val="ТЗ список,Bullet List,FooterText,numbered,List Paragraph1,Paragraphe de liste1,Bulletr List Paragraph,lp1,Список нумерованный цифры,Цветной список - Акцент 11,GOST_TableList,Булет1,1Булет"/>
    <w:basedOn w:val="a"/>
    <w:link w:val="a5"/>
    <w:uiPriority w:val="99"/>
    <w:qFormat/>
    <w:rsid w:val="00401C0F"/>
    <w:pPr>
      <w:ind w:left="720"/>
      <w:contextualSpacing/>
    </w:pPr>
  </w:style>
  <w:style w:type="character" w:styleId="a6">
    <w:name w:val="Hyperlink"/>
    <w:basedOn w:val="a0"/>
    <w:uiPriority w:val="99"/>
    <w:unhideWhenUsed/>
    <w:rsid w:val="00401C0F"/>
    <w:rPr>
      <w:color w:val="0000FF" w:themeColor="hyperlink"/>
      <w:u w:val="single"/>
    </w:rPr>
  </w:style>
  <w:style w:type="paragraph" w:styleId="a7">
    <w:name w:val="footnote text"/>
    <w:basedOn w:val="a"/>
    <w:link w:val="a8"/>
    <w:uiPriority w:val="99"/>
    <w:unhideWhenUsed/>
    <w:rsid w:val="00401C0F"/>
    <w:rPr>
      <w:sz w:val="20"/>
      <w:szCs w:val="20"/>
    </w:rPr>
  </w:style>
  <w:style w:type="character" w:customStyle="1" w:styleId="a8">
    <w:name w:val="Текст сноски Знак"/>
    <w:basedOn w:val="a0"/>
    <w:link w:val="a7"/>
    <w:uiPriority w:val="99"/>
    <w:rsid w:val="00401C0F"/>
    <w:rPr>
      <w:rFonts w:ascii="Times New Roman" w:eastAsia="Times New Roman" w:hAnsi="Times New Roman" w:cs="Times New Roman"/>
      <w:sz w:val="20"/>
      <w:szCs w:val="20"/>
      <w:lang w:eastAsia="ru-RU"/>
    </w:rPr>
  </w:style>
  <w:style w:type="character" w:styleId="a9">
    <w:name w:val="footnote reference"/>
    <w:aliases w:val="Ссылка на сноску 45"/>
    <w:basedOn w:val="a0"/>
    <w:unhideWhenUsed/>
    <w:rsid w:val="00401C0F"/>
    <w:rPr>
      <w:vertAlign w:val="superscript"/>
    </w:rPr>
  </w:style>
  <w:style w:type="paragraph" w:styleId="aa">
    <w:name w:val="Body Text Indent"/>
    <w:basedOn w:val="a"/>
    <w:link w:val="ab"/>
    <w:uiPriority w:val="99"/>
    <w:semiHidden/>
    <w:rsid w:val="00401C0F"/>
    <w:pPr>
      <w:spacing w:after="120"/>
      <w:ind w:left="283"/>
    </w:pPr>
  </w:style>
  <w:style w:type="character" w:customStyle="1" w:styleId="ab">
    <w:name w:val="Основной текст с отступом Знак"/>
    <w:basedOn w:val="a0"/>
    <w:link w:val="aa"/>
    <w:uiPriority w:val="99"/>
    <w:semiHidden/>
    <w:rsid w:val="00401C0F"/>
    <w:rPr>
      <w:rFonts w:ascii="Times New Roman" w:eastAsia="Times New Roman" w:hAnsi="Times New Roman" w:cs="Times New Roman"/>
      <w:sz w:val="24"/>
      <w:szCs w:val="24"/>
      <w:lang w:eastAsia="ru-RU"/>
    </w:rPr>
  </w:style>
  <w:style w:type="character" w:customStyle="1" w:styleId="a5">
    <w:name w:val="Абзац списка Знак"/>
    <w:aliases w:val="ТЗ список Знак,Bullet List Знак,FooterText Знак,numbered Знак,List Paragraph1 Знак,Paragraphe de liste1 Знак,Bulletr List Paragraph Знак,lp1 Знак,Список нумерованный цифры Знак,Цветной список - Акцент 11 Знак,GOST_TableList Знак"/>
    <w:link w:val="a4"/>
    <w:uiPriority w:val="99"/>
    <w:locked/>
    <w:rsid w:val="00401C0F"/>
    <w:rPr>
      <w:rFonts w:ascii="Times New Roman" w:eastAsia="Times New Roman" w:hAnsi="Times New Roman" w:cs="Times New Roman"/>
      <w:sz w:val="24"/>
      <w:szCs w:val="24"/>
      <w:lang w:eastAsia="ru-RU"/>
    </w:rPr>
  </w:style>
  <w:style w:type="paragraph" w:customStyle="1" w:styleId="s1">
    <w:name w:val="s_1"/>
    <w:basedOn w:val="a"/>
    <w:rsid w:val="00401C0F"/>
    <w:pPr>
      <w:spacing w:before="100" w:beforeAutospacing="1" w:after="100" w:afterAutospacing="1"/>
    </w:pPr>
  </w:style>
  <w:style w:type="paragraph" w:styleId="ac">
    <w:name w:val="Balloon Text"/>
    <w:basedOn w:val="a"/>
    <w:link w:val="ad"/>
    <w:uiPriority w:val="99"/>
    <w:semiHidden/>
    <w:unhideWhenUsed/>
    <w:rsid w:val="00E66A32"/>
    <w:rPr>
      <w:rFonts w:ascii="Tahoma" w:hAnsi="Tahoma" w:cs="Tahoma"/>
      <w:sz w:val="16"/>
      <w:szCs w:val="16"/>
    </w:rPr>
  </w:style>
  <w:style w:type="character" w:customStyle="1" w:styleId="ad">
    <w:name w:val="Текст выноски Знак"/>
    <w:basedOn w:val="a0"/>
    <w:link w:val="ac"/>
    <w:uiPriority w:val="99"/>
    <w:semiHidden/>
    <w:rsid w:val="00E66A32"/>
    <w:rPr>
      <w:rFonts w:ascii="Tahoma" w:eastAsia="Times New Roman" w:hAnsi="Tahoma" w:cs="Tahoma"/>
      <w:sz w:val="16"/>
      <w:szCs w:val="16"/>
      <w:lang w:eastAsia="ru-RU"/>
    </w:rPr>
  </w:style>
  <w:style w:type="table" w:styleId="ae">
    <w:name w:val="Table Grid"/>
    <w:basedOn w:val="a1"/>
    <w:uiPriority w:val="59"/>
    <w:rsid w:val="00AB3A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1">
    <w:name w:val="Маркированный список 51"/>
    <w:basedOn w:val="a"/>
    <w:rsid w:val="00090F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528346">
      <w:bodyDiv w:val="1"/>
      <w:marLeft w:val="0"/>
      <w:marRight w:val="0"/>
      <w:marTop w:val="0"/>
      <w:marBottom w:val="0"/>
      <w:divBdr>
        <w:top w:val="none" w:sz="0" w:space="0" w:color="auto"/>
        <w:left w:val="none" w:sz="0" w:space="0" w:color="auto"/>
        <w:bottom w:val="none" w:sz="0" w:space="0" w:color="auto"/>
        <w:right w:val="none" w:sz="0" w:space="0" w:color="auto"/>
      </w:divBdr>
    </w:div>
    <w:div w:id="184759904">
      <w:bodyDiv w:val="1"/>
      <w:marLeft w:val="0"/>
      <w:marRight w:val="0"/>
      <w:marTop w:val="0"/>
      <w:marBottom w:val="0"/>
      <w:divBdr>
        <w:top w:val="none" w:sz="0" w:space="0" w:color="auto"/>
        <w:left w:val="none" w:sz="0" w:space="0" w:color="auto"/>
        <w:bottom w:val="none" w:sz="0" w:space="0" w:color="auto"/>
        <w:right w:val="none" w:sz="0" w:space="0" w:color="auto"/>
      </w:divBdr>
    </w:div>
    <w:div w:id="328677114">
      <w:bodyDiv w:val="1"/>
      <w:marLeft w:val="0"/>
      <w:marRight w:val="0"/>
      <w:marTop w:val="0"/>
      <w:marBottom w:val="0"/>
      <w:divBdr>
        <w:top w:val="none" w:sz="0" w:space="0" w:color="auto"/>
        <w:left w:val="none" w:sz="0" w:space="0" w:color="auto"/>
        <w:bottom w:val="none" w:sz="0" w:space="0" w:color="auto"/>
        <w:right w:val="none" w:sz="0" w:space="0" w:color="auto"/>
      </w:divBdr>
    </w:div>
    <w:div w:id="655912882">
      <w:bodyDiv w:val="1"/>
      <w:marLeft w:val="0"/>
      <w:marRight w:val="0"/>
      <w:marTop w:val="0"/>
      <w:marBottom w:val="0"/>
      <w:divBdr>
        <w:top w:val="none" w:sz="0" w:space="0" w:color="auto"/>
        <w:left w:val="none" w:sz="0" w:space="0" w:color="auto"/>
        <w:bottom w:val="none" w:sz="0" w:space="0" w:color="auto"/>
        <w:right w:val="none" w:sz="0" w:space="0" w:color="auto"/>
      </w:divBdr>
    </w:div>
    <w:div w:id="1159418653">
      <w:bodyDiv w:val="1"/>
      <w:marLeft w:val="0"/>
      <w:marRight w:val="0"/>
      <w:marTop w:val="0"/>
      <w:marBottom w:val="0"/>
      <w:divBdr>
        <w:top w:val="none" w:sz="0" w:space="0" w:color="auto"/>
        <w:left w:val="none" w:sz="0" w:space="0" w:color="auto"/>
        <w:bottom w:val="none" w:sz="0" w:space="0" w:color="auto"/>
        <w:right w:val="none" w:sz="0" w:space="0" w:color="auto"/>
      </w:divBdr>
    </w:div>
    <w:div w:id="1184638137">
      <w:bodyDiv w:val="1"/>
      <w:marLeft w:val="0"/>
      <w:marRight w:val="0"/>
      <w:marTop w:val="0"/>
      <w:marBottom w:val="0"/>
      <w:divBdr>
        <w:top w:val="none" w:sz="0" w:space="0" w:color="auto"/>
        <w:left w:val="none" w:sz="0" w:space="0" w:color="auto"/>
        <w:bottom w:val="none" w:sz="0" w:space="0" w:color="auto"/>
        <w:right w:val="none" w:sz="0" w:space="0" w:color="auto"/>
      </w:divBdr>
    </w:div>
    <w:div w:id="1325474296">
      <w:bodyDiv w:val="1"/>
      <w:marLeft w:val="0"/>
      <w:marRight w:val="0"/>
      <w:marTop w:val="0"/>
      <w:marBottom w:val="0"/>
      <w:divBdr>
        <w:top w:val="none" w:sz="0" w:space="0" w:color="auto"/>
        <w:left w:val="none" w:sz="0" w:space="0" w:color="auto"/>
        <w:bottom w:val="none" w:sz="0" w:space="0" w:color="auto"/>
        <w:right w:val="none" w:sz="0" w:space="0" w:color="auto"/>
      </w:divBdr>
    </w:div>
    <w:div w:id="144253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obileonline.garant.ru/" TargetMode="External"/><Relationship Id="rId18" Type="http://schemas.openxmlformats.org/officeDocument/2006/relationships/hyperlink" Target="garantF1://10080094.0" TargetMode="External"/><Relationship Id="rId26" Type="http://schemas.openxmlformats.org/officeDocument/2006/relationships/hyperlink" Target="http://mobileonline.garant.ru/" TargetMode="External"/><Relationship Id="rId39"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https://login.consultant.ru/link/?rnd=EEAB6777C7E183734641BE0009ED8A6A&amp;req=doc&amp;base=LAW&amp;n=315347&amp;dst=101309&amp;fld=134&amp;date=27.06.2019" TargetMode="External"/><Relationship Id="rId34" Type="http://schemas.openxmlformats.org/officeDocument/2006/relationships/hyperlink" Target="http://mobileonline.garant.ru/" TargetMode="External"/><Relationship Id="rId42" Type="http://schemas.openxmlformats.org/officeDocument/2006/relationships/hyperlink" Target="mailto:ck.garant1@gmail.com" TargetMode="External"/><Relationship Id="rId7" Type="http://schemas.openxmlformats.org/officeDocument/2006/relationships/footnotes" Target="footnotes.xml"/><Relationship Id="rId12" Type="http://schemas.openxmlformats.org/officeDocument/2006/relationships/hyperlink" Target="http://mobileonline.garant.ru/" TargetMode="External"/><Relationship Id="rId17" Type="http://schemas.openxmlformats.org/officeDocument/2006/relationships/hyperlink" Target="http://mobileonline.garant.ru/" TargetMode="External"/><Relationship Id="rId25" Type="http://schemas.openxmlformats.org/officeDocument/2006/relationships/hyperlink" Target="http://mobileonline.garant.ru/" TargetMode="External"/><Relationship Id="rId33" Type="http://schemas.openxmlformats.org/officeDocument/2006/relationships/hyperlink" Target="http://mobileonline.garant.ru/" TargetMode="External"/><Relationship Id="rId38" Type="http://schemas.openxmlformats.org/officeDocument/2006/relationships/hyperlink" Target="https://mobileonline.garant.ru/" TargetMode="External"/><Relationship Id="rId2" Type="http://schemas.openxmlformats.org/officeDocument/2006/relationships/numbering" Target="numbering.xml"/><Relationship Id="rId16" Type="http://schemas.openxmlformats.org/officeDocument/2006/relationships/hyperlink" Target="garantF1://71657358.0" TargetMode="External"/><Relationship Id="rId20" Type="http://schemas.openxmlformats.org/officeDocument/2006/relationships/hyperlink" Target="http://mobileonline.garant.ru/" TargetMode="External"/><Relationship Id="rId29" Type="http://schemas.openxmlformats.org/officeDocument/2006/relationships/hyperlink" Target="https://login.consultant.ru/link/?rnd=EA8B948714F8A2D7F1C83BC5EB52312E&amp;req=doc&amp;base=LAW&amp;n=315347&amp;dst=1110&amp;fld=134&amp;date=28.06.2019" TargetMode="External"/><Relationship Id="rId41" Type="http://schemas.openxmlformats.org/officeDocument/2006/relationships/hyperlink" Target="mailto:djkh@cherepovetscity.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mobileonline.garant.ru/" TargetMode="External"/><Relationship Id="rId24" Type="http://schemas.openxmlformats.org/officeDocument/2006/relationships/hyperlink" Target="http://mobileonline.garant.ru/" TargetMode="External"/><Relationship Id="rId32" Type="http://schemas.openxmlformats.org/officeDocument/2006/relationships/hyperlink" Target="http://mobileonline.garant.ru/" TargetMode="External"/><Relationship Id="rId37" Type="http://schemas.openxmlformats.org/officeDocument/2006/relationships/hyperlink" Target="http://mobileonline.garant.ru/" TargetMode="External"/><Relationship Id="rId40" Type="http://schemas.openxmlformats.org/officeDocument/2006/relationships/hyperlink" Target="https://mobileonline.garant.ru/"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garantF1://70772262.0" TargetMode="External"/><Relationship Id="rId23" Type="http://schemas.openxmlformats.org/officeDocument/2006/relationships/hyperlink" Target="http://mobileonline.garant.ru/" TargetMode="External"/><Relationship Id="rId28" Type="http://schemas.openxmlformats.org/officeDocument/2006/relationships/hyperlink" Target="https://login.consultant.ru/link/?rnd=EA8B948714F8A2D7F1C83BC5EB52312E&amp;req=doc&amp;base=LAW&amp;n=315347&amp;dst=1109&amp;fld=134&amp;date=28.06.2019" TargetMode="External"/><Relationship Id="rId36" Type="http://schemas.openxmlformats.org/officeDocument/2006/relationships/hyperlink" Target="garantF1://10064072.450" TargetMode="External"/><Relationship Id="rId10" Type="http://schemas.openxmlformats.org/officeDocument/2006/relationships/hyperlink" Target="http://mobileonline.garant.ru/" TargetMode="External"/><Relationship Id="rId19" Type="http://schemas.openxmlformats.org/officeDocument/2006/relationships/hyperlink" Target="http://mobileonline.garant.ru/" TargetMode="External"/><Relationship Id="rId31" Type="http://schemas.openxmlformats.org/officeDocument/2006/relationships/hyperlink" Target="https://login.consultant.ru/link/?rnd=EA8B948714F8A2D7F1C83BC5EB52312E&amp;req=doc&amp;base=LAW&amp;n=315347&amp;dst=1112&amp;fld=134&amp;date=28.06.2019"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mobileonline.garant.ru/" TargetMode="External"/><Relationship Id="rId14" Type="http://schemas.openxmlformats.org/officeDocument/2006/relationships/hyperlink" Target="https://mobileonline.garant.ru/" TargetMode="External"/><Relationship Id="rId22" Type="http://schemas.openxmlformats.org/officeDocument/2006/relationships/hyperlink" Target="https://login.consultant.ru/link/?rnd=EA8B948714F8A2D7F1C83BC5EB52312E&amp;req=doc&amp;base=LAW&amp;n=326358&amp;dst=100180&amp;fld=134&amp;REFFIELD=134&amp;REFDST=1106&amp;REFDOC=315347&amp;REFBASE=LAW&amp;stat=refcode%3D16610%3Bdstident%3D100180%3Bindex%3D890&amp;date=28.06.2019" TargetMode="External"/><Relationship Id="rId27" Type="http://schemas.openxmlformats.org/officeDocument/2006/relationships/hyperlink" Target="http://mobileonline.garant.ru/" TargetMode="External"/><Relationship Id="rId30" Type="http://schemas.openxmlformats.org/officeDocument/2006/relationships/hyperlink" Target="https://login.consultant.ru/link/?rnd=EA8B948714F8A2D7F1C83BC5EB52312E&amp;req=doc&amp;base=LAW&amp;n=315347&amp;dst=1111&amp;fld=134&amp;date=28.06.2019" TargetMode="External"/><Relationship Id="rId35" Type="http://schemas.openxmlformats.org/officeDocument/2006/relationships/hyperlink" Target="https://mobileonline.garant.ru/" TargetMode="External"/><Relationship Id="rId43" Type="http://schemas.openxmlformats.org/officeDocument/2006/relationships/hyperlink" Target="mailto:djkh@cherepovetscity.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garantF1://7165735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E431D-472F-42A4-B6CD-3EB7B31CE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20</Pages>
  <Words>9610</Words>
  <Characters>54780</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64262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Житнухина Анна Александровна</dc:creator>
  <cp:lastModifiedBy>Житнухина Анна Александровна</cp:lastModifiedBy>
  <cp:revision>62</cp:revision>
  <cp:lastPrinted>2020-04-08T10:50:00Z</cp:lastPrinted>
  <dcterms:created xsi:type="dcterms:W3CDTF">2019-12-30T13:40:00Z</dcterms:created>
  <dcterms:modified xsi:type="dcterms:W3CDTF">2020-04-08T10:52:00Z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13094787</vt:i4>
  </property>
  <property fmtid="{D5CDD505-2E9C-101B-9397-08002B2CF9AE}" pid="3" name="_NewReviewCycle">
    <vt:lpwstr/>
  </property>
  <property fmtid="{D5CDD505-2E9C-101B-9397-08002B2CF9AE}" pid="4" name="_EmailSubject">
    <vt:lpwstr>для ОООЗ</vt:lpwstr>
  </property>
  <property fmtid="{D5CDD505-2E9C-101B-9397-08002B2CF9AE}" pid="5" name="_AuthorEmail">
    <vt:lpwstr>zhitnukhinaaa@cherepovetscity.ru</vt:lpwstr>
  </property>
  <property fmtid="{D5CDD505-2E9C-101B-9397-08002B2CF9AE}" pid="6" name="_AuthorEmailDisplayName">
    <vt:lpwstr>Житнухина Анна Александровна</vt:lpwstr>
  </property>
  <property fmtid="{D5CDD505-2E9C-101B-9397-08002B2CF9AE}" pid="7" name="_PreviousAdHocReviewCycleID">
    <vt:i4>666442726</vt:i4>
  </property>
</Properties>
</file>